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1D2" w:rsidRDefault="00A31EC2" w:rsidP="007B30DF">
      <w:pPr>
        <w:jc w:val="center"/>
        <w:rPr>
          <w:b/>
          <w:sz w:val="32"/>
        </w:rPr>
      </w:pPr>
      <w:r w:rsidRPr="00A31EC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95pt;margin-top:15.05pt;width:53.3pt;height:53.3pt;z-index:1" o:allowincell="f">
            <v:imagedata r:id="rId7" o:title=""/>
            <w10:wrap type="topAndBottom"/>
          </v:shape>
          <o:OLEObject Type="Embed" ProgID="MSPhotoEd.3" ShapeID="_x0000_s1026" DrawAspect="Content" ObjectID="_1754293368" r:id="rId8"/>
        </w:pict>
      </w:r>
      <w:r w:rsidR="006751D2">
        <w:rPr>
          <w:b/>
          <w:sz w:val="32"/>
        </w:rPr>
        <w:t>Администрация Нижнетанайского сельсовета</w:t>
      </w:r>
    </w:p>
    <w:p w:rsidR="006751D2" w:rsidRDefault="006751D2" w:rsidP="007B30DF">
      <w:pPr>
        <w:jc w:val="center"/>
        <w:rPr>
          <w:b/>
          <w:sz w:val="32"/>
        </w:rPr>
      </w:pPr>
      <w:r>
        <w:rPr>
          <w:b/>
          <w:sz w:val="32"/>
        </w:rPr>
        <w:t>Дзержинского района</w:t>
      </w:r>
    </w:p>
    <w:p w:rsidR="006751D2" w:rsidRDefault="006751D2" w:rsidP="007B30DF">
      <w:pPr>
        <w:jc w:val="center"/>
        <w:rPr>
          <w:b/>
          <w:sz w:val="32"/>
        </w:rPr>
      </w:pPr>
      <w:r>
        <w:rPr>
          <w:b/>
          <w:sz w:val="32"/>
        </w:rPr>
        <w:t>Красноярского края</w:t>
      </w:r>
    </w:p>
    <w:p w:rsidR="006751D2" w:rsidRDefault="006751D2" w:rsidP="007B30DF">
      <w:pPr>
        <w:jc w:val="center"/>
        <w:rPr>
          <w:b/>
          <w:sz w:val="28"/>
        </w:rPr>
      </w:pPr>
    </w:p>
    <w:p w:rsidR="006751D2" w:rsidRDefault="00E11B32" w:rsidP="007B30DF">
      <w:pPr>
        <w:jc w:val="center"/>
        <w:rPr>
          <w:b/>
          <w:sz w:val="48"/>
        </w:rPr>
      </w:pPr>
      <w:r>
        <w:rPr>
          <w:b/>
          <w:sz w:val="48"/>
        </w:rPr>
        <w:t>ПОСТАНОВЛЕНИЕ</w:t>
      </w:r>
    </w:p>
    <w:p w:rsidR="006751D2" w:rsidRPr="00417EE8" w:rsidRDefault="006751D2" w:rsidP="007B30DF">
      <w:pPr>
        <w:jc w:val="center"/>
        <w:rPr>
          <w:rFonts w:ascii="Times New Roman Cyr Bold" w:hAnsi="Times New Roman Cyr Bold"/>
          <w:b/>
          <w:szCs w:val="24"/>
        </w:rPr>
      </w:pPr>
      <w:r w:rsidRPr="00417EE8">
        <w:rPr>
          <w:rFonts w:ascii="Times New Roman Cyr Bold" w:hAnsi="Times New Roman Cyr Bold"/>
          <w:b/>
          <w:szCs w:val="24"/>
        </w:rPr>
        <w:t>с.</w:t>
      </w:r>
      <w:r>
        <w:rPr>
          <w:rFonts w:ascii="Times New Roman Cyr Bold" w:hAnsi="Times New Roman Cyr Bold"/>
          <w:b/>
          <w:szCs w:val="24"/>
        </w:rPr>
        <w:t xml:space="preserve"> Нижний Танай</w:t>
      </w:r>
    </w:p>
    <w:p w:rsidR="006751D2" w:rsidRPr="00417EE8" w:rsidRDefault="006751D2" w:rsidP="007B30DF">
      <w:pPr>
        <w:jc w:val="center"/>
        <w:rPr>
          <w:b/>
          <w:szCs w:val="24"/>
        </w:rPr>
      </w:pPr>
    </w:p>
    <w:p w:rsidR="006751D2" w:rsidRDefault="00E11B32" w:rsidP="007C2694">
      <w:pPr>
        <w:jc w:val="both"/>
        <w:rPr>
          <w:sz w:val="28"/>
        </w:rPr>
      </w:pPr>
      <w:r>
        <w:rPr>
          <w:sz w:val="28"/>
        </w:rPr>
        <w:t>03.08.2023</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44-П</w:t>
      </w:r>
    </w:p>
    <w:p w:rsidR="006751D2" w:rsidRDefault="006751D2" w:rsidP="00F02F9B">
      <w:pPr>
        <w:contextualSpacing/>
        <w:jc w:val="both"/>
        <w:rPr>
          <w:sz w:val="28"/>
          <w:szCs w:val="28"/>
        </w:rPr>
      </w:pPr>
    </w:p>
    <w:p w:rsidR="006751D2" w:rsidRDefault="006751D2" w:rsidP="00F02F9B">
      <w:pPr>
        <w:contextualSpacing/>
        <w:jc w:val="both"/>
        <w:rPr>
          <w:sz w:val="28"/>
          <w:szCs w:val="28"/>
        </w:rPr>
      </w:pPr>
    </w:p>
    <w:p w:rsidR="006751D2" w:rsidRPr="00E11B32" w:rsidRDefault="006751D2" w:rsidP="00E11B32">
      <w:pPr>
        <w:jc w:val="both"/>
        <w:rPr>
          <w:b/>
          <w:sz w:val="28"/>
        </w:rPr>
      </w:pPr>
      <w:r w:rsidRPr="00E11B32">
        <w:rPr>
          <w:b/>
          <w:sz w:val="28"/>
        </w:rPr>
        <w:t>Об утверждении состава экспертной комиссии и порядка проведения проверки товаров (работ, услуг), поставляемых (выполняемых, оказываемых) по государственным (муниципальным) контрактам, заключенным для нужд муниципального образования Нижнетанайский сельсовет, а также отдельных этапов поставки товара, выполнения работы, оказания услуги, предусмотренных государственным (муниципальным) контрактом</w:t>
      </w:r>
    </w:p>
    <w:p w:rsidR="006751D2" w:rsidRDefault="006751D2" w:rsidP="00F02F9B">
      <w:pPr>
        <w:contextualSpacing/>
        <w:jc w:val="both"/>
        <w:rPr>
          <w:sz w:val="28"/>
          <w:szCs w:val="28"/>
        </w:rPr>
      </w:pPr>
    </w:p>
    <w:p w:rsidR="00E11B32" w:rsidRDefault="006751D2" w:rsidP="00E11B32">
      <w:pPr>
        <w:jc w:val="both"/>
        <w:rPr>
          <w:sz w:val="28"/>
        </w:rPr>
      </w:pPr>
      <w:r w:rsidRPr="00AA72CB">
        <w:rPr>
          <w:sz w:val="28"/>
        </w:rPr>
        <w:t>В целях реализации норм Федерального закона от 5 апреля 2013 года</w:t>
      </w:r>
      <w:r>
        <w:rPr>
          <w:sz w:val="28"/>
        </w:rPr>
        <w:br/>
      </w:r>
      <w:r w:rsidRPr="00AA72CB">
        <w:rPr>
          <w:sz w:val="28"/>
        </w:rPr>
        <w:t>№ 44-ФЗ «О контрактной системе в сфере закупок товаров, работ, услуг для обеспечения государственных и муниципальных нужд», в рамках осуществления закупок товаров, работ, услуг для обеспечения муниципальных нужд</w:t>
      </w:r>
      <w:r>
        <w:rPr>
          <w:sz w:val="28"/>
        </w:rPr>
        <w:t xml:space="preserve"> муниципального образования Нижнетанайский сельсовет</w:t>
      </w:r>
      <w:r w:rsidRPr="00AA72CB">
        <w:rPr>
          <w:sz w:val="28"/>
        </w:rPr>
        <w:t xml:space="preserve">, руководствуясь </w:t>
      </w:r>
      <w:r>
        <w:rPr>
          <w:sz w:val="28"/>
        </w:rPr>
        <w:t>Уставом</w:t>
      </w:r>
      <w:r w:rsidRPr="00AA72CB">
        <w:rPr>
          <w:sz w:val="28"/>
        </w:rPr>
        <w:t xml:space="preserve"> </w:t>
      </w:r>
      <w:r>
        <w:rPr>
          <w:sz w:val="28"/>
        </w:rPr>
        <w:t>Нижнетанайского сельсовета Дзержинского района Красноярского края</w:t>
      </w:r>
      <w:r w:rsidR="00E11B32">
        <w:rPr>
          <w:sz w:val="28"/>
        </w:rPr>
        <w:t xml:space="preserve"> </w:t>
      </w:r>
    </w:p>
    <w:p w:rsidR="00E11B32" w:rsidRDefault="00E11B32" w:rsidP="00E11B32">
      <w:pPr>
        <w:jc w:val="both"/>
        <w:rPr>
          <w:sz w:val="28"/>
        </w:rPr>
      </w:pPr>
    </w:p>
    <w:p w:rsidR="006751D2" w:rsidRDefault="00E11B32" w:rsidP="00E11B32">
      <w:pPr>
        <w:jc w:val="both"/>
        <w:rPr>
          <w:sz w:val="28"/>
        </w:rPr>
      </w:pPr>
      <w:r>
        <w:rPr>
          <w:sz w:val="28"/>
        </w:rPr>
        <w:t>ПОСТАНОВЛЯЮ:</w:t>
      </w:r>
    </w:p>
    <w:p w:rsidR="006751D2" w:rsidRDefault="006751D2" w:rsidP="00AA72CB">
      <w:pPr>
        <w:ind w:firstLine="708"/>
        <w:jc w:val="both"/>
        <w:rPr>
          <w:sz w:val="28"/>
        </w:rPr>
      </w:pPr>
    </w:p>
    <w:p w:rsidR="006751D2" w:rsidRDefault="006751D2" w:rsidP="00AA72CB">
      <w:pPr>
        <w:ind w:firstLine="708"/>
        <w:jc w:val="both"/>
        <w:rPr>
          <w:sz w:val="28"/>
        </w:rPr>
      </w:pPr>
      <w:r w:rsidRPr="00AA72CB">
        <w:rPr>
          <w:sz w:val="28"/>
        </w:rPr>
        <w:t xml:space="preserve">1. Создать </w:t>
      </w:r>
      <w:r>
        <w:rPr>
          <w:sz w:val="28"/>
        </w:rPr>
        <w:t xml:space="preserve">экспертную </w:t>
      </w:r>
      <w:r w:rsidRPr="00AA72CB">
        <w:rPr>
          <w:sz w:val="28"/>
        </w:rPr>
        <w:t xml:space="preserve">комиссию по </w:t>
      </w:r>
      <w:r>
        <w:rPr>
          <w:sz w:val="28"/>
        </w:rPr>
        <w:t>проверке</w:t>
      </w:r>
      <w:r w:rsidRPr="00AA72CB">
        <w:rPr>
          <w:sz w:val="28"/>
        </w:rPr>
        <w:t xml:space="preserve"> товаров (работ, услуг), поставляемых</w:t>
      </w:r>
      <w:r>
        <w:rPr>
          <w:sz w:val="28"/>
        </w:rPr>
        <w:t xml:space="preserve"> </w:t>
      </w:r>
      <w:r w:rsidRPr="00AA72CB">
        <w:rPr>
          <w:sz w:val="28"/>
        </w:rPr>
        <w:t>(выполняемых, оказываемых)</w:t>
      </w:r>
      <w:r>
        <w:rPr>
          <w:sz w:val="28"/>
        </w:rPr>
        <w:t xml:space="preserve"> </w:t>
      </w:r>
      <w:r w:rsidRPr="00AA72CB">
        <w:rPr>
          <w:sz w:val="28"/>
        </w:rPr>
        <w:t>по государственным</w:t>
      </w:r>
      <w:r>
        <w:rPr>
          <w:sz w:val="28"/>
        </w:rPr>
        <w:t xml:space="preserve"> </w:t>
      </w:r>
      <w:r w:rsidRPr="00AA72CB">
        <w:rPr>
          <w:sz w:val="28"/>
        </w:rPr>
        <w:t>(муниципальным)</w:t>
      </w:r>
      <w:r>
        <w:rPr>
          <w:sz w:val="28"/>
        </w:rPr>
        <w:t xml:space="preserve"> </w:t>
      </w:r>
      <w:r w:rsidRPr="00AA72CB">
        <w:rPr>
          <w:sz w:val="28"/>
        </w:rPr>
        <w:t>контрактам, заключенным для нужд</w:t>
      </w:r>
      <w:r>
        <w:rPr>
          <w:sz w:val="28"/>
        </w:rPr>
        <w:t xml:space="preserve"> муниципального образования Дзержинский район</w:t>
      </w:r>
      <w:r w:rsidRPr="00AA72CB">
        <w:rPr>
          <w:sz w:val="28"/>
        </w:rPr>
        <w:t>, а также отдельных этапов поставки товара, выполнения работы, оказания услуги, предусмотренных государственным (муниципальным) контрактом, и утвердить ее состав (приложение № 1)</w:t>
      </w:r>
      <w:r>
        <w:rPr>
          <w:sz w:val="28"/>
        </w:rPr>
        <w:t>.</w:t>
      </w:r>
    </w:p>
    <w:p w:rsidR="006751D2" w:rsidRDefault="006751D2" w:rsidP="00AA72CB">
      <w:pPr>
        <w:ind w:firstLine="708"/>
        <w:jc w:val="both"/>
        <w:rPr>
          <w:sz w:val="28"/>
        </w:rPr>
      </w:pPr>
      <w:r w:rsidRPr="00AA72CB">
        <w:rPr>
          <w:sz w:val="28"/>
        </w:rPr>
        <w:t xml:space="preserve">2. Утвердить Порядок проведения </w:t>
      </w:r>
      <w:r>
        <w:rPr>
          <w:sz w:val="28"/>
        </w:rPr>
        <w:t>экспертизы проверки</w:t>
      </w:r>
      <w:r w:rsidRPr="00AA72CB">
        <w:rPr>
          <w:sz w:val="28"/>
        </w:rPr>
        <w:t xml:space="preserve"> товаров (работ, услуг),</w:t>
      </w:r>
      <w:r>
        <w:rPr>
          <w:sz w:val="28"/>
        </w:rPr>
        <w:t xml:space="preserve"> </w:t>
      </w:r>
      <w:r w:rsidRPr="00AA72CB">
        <w:rPr>
          <w:sz w:val="28"/>
        </w:rPr>
        <w:t>поставляемых</w:t>
      </w:r>
      <w:r>
        <w:rPr>
          <w:sz w:val="28"/>
        </w:rPr>
        <w:t xml:space="preserve"> </w:t>
      </w:r>
      <w:r w:rsidRPr="00AA72CB">
        <w:rPr>
          <w:sz w:val="28"/>
        </w:rPr>
        <w:t>(выполняемых, оказываемых) по</w:t>
      </w:r>
      <w:r>
        <w:rPr>
          <w:sz w:val="28"/>
        </w:rPr>
        <w:t xml:space="preserve"> </w:t>
      </w:r>
      <w:r w:rsidRPr="00AA72CB">
        <w:rPr>
          <w:sz w:val="28"/>
        </w:rPr>
        <w:t>государственным</w:t>
      </w:r>
      <w:r>
        <w:rPr>
          <w:sz w:val="28"/>
        </w:rPr>
        <w:t xml:space="preserve"> </w:t>
      </w:r>
      <w:r w:rsidRPr="00AA72CB">
        <w:rPr>
          <w:sz w:val="28"/>
        </w:rPr>
        <w:t xml:space="preserve">(муниципальным) контрактам, заключенным для нужд </w:t>
      </w:r>
      <w:r>
        <w:rPr>
          <w:sz w:val="28"/>
        </w:rPr>
        <w:t>муниципального образования Нижнетанайский сельсовет</w:t>
      </w:r>
      <w:r w:rsidRPr="00AA72CB">
        <w:rPr>
          <w:sz w:val="28"/>
        </w:rPr>
        <w:t>, а также отдельных этапов поставки товара, выполнения работы, оказания услуги, предусмотренных государственным (муниципальным) контрактом (приложение № 2).</w:t>
      </w:r>
    </w:p>
    <w:p w:rsidR="006751D2" w:rsidRDefault="006751D2" w:rsidP="00AA72CB">
      <w:pPr>
        <w:ind w:firstLine="708"/>
        <w:jc w:val="both"/>
        <w:rPr>
          <w:sz w:val="28"/>
        </w:rPr>
      </w:pPr>
      <w:r>
        <w:rPr>
          <w:sz w:val="28"/>
        </w:rPr>
        <w:lastRenderedPageBreak/>
        <w:t xml:space="preserve">3. Утвердить бланк заявки о проведении экспертизы товаров, работ, услуг </w:t>
      </w:r>
      <w:r w:rsidRPr="00AA72CB">
        <w:rPr>
          <w:sz w:val="28"/>
        </w:rPr>
        <w:t>поставляемых (выполняемых, оказываемых) по государственным</w:t>
      </w:r>
      <w:r>
        <w:rPr>
          <w:sz w:val="28"/>
        </w:rPr>
        <w:t xml:space="preserve"> </w:t>
      </w:r>
      <w:r w:rsidRPr="00AA72CB">
        <w:rPr>
          <w:sz w:val="28"/>
        </w:rPr>
        <w:t>(муниципальным) контрактам</w:t>
      </w:r>
      <w:r>
        <w:rPr>
          <w:sz w:val="28"/>
        </w:rPr>
        <w:t xml:space="preserve"> (приложение № 3).</w:t>
      </w:r>
    </w:p>
    <w:p w:rsidR="006751D2" w:rsidRDefault="006751D2" w:rsidP="00963995">
      <w:pPr>
        <w:ind w:firstLine="708"/>
        <w:jc w:val="both"/>
        <w:rPr>
          <w:sz w:val="28"/>
          <w:szCs w:val="28"/>
        </w:rPr>
      </w:pPr>
      <w:r>
        <w:rPr>
          <w:sz w:val="28"/>
          <w:szCs w:val="28"/>
        </w:rPr>
        <w:t xml:space="preserve">4. Контроль за исполнением настоящего </w:t>
      </w:r>
      <w:r w:rsidR="00E11B32">
        <w:rPr>
          <w:sz w:val="28"/>
          <w:szCs w:val="28"/>
        </w:rPr>
        <w:t>постановления</w:t>
      </w:r>
      <w:r>
        <w:rPr>
          <w:sz w:val="28"/>
          <w:szCs w:val="28"/>
        </w:rPr>
        <w:t xml:space="preserve"> оставляю</w:t>
      </w:r>
      <w:r>
        <w:rPr>
          <w:sz w:val="28"/>
          <w:szCs w:val="28"/>
        </w:rPr>
        <w:br/>
        <w:t>за собой.</w:t>
      </w:r>
    </w:p>
    <w:p w:rsidR="006751D2" w:rsidRPr="00963995" w:rsidRDefault="006751D2" w:rsidP="00963995">
      <w:pPr>
        <w:ind w:firstLine="708"/>
        <w:jc w:val="both"/>
        <w:rPr>
          <w:sz w:val="28"/>
        </w:rPr>
      </w:pPr>
      <w:r>
        <w:rPr>
          <w:sz w:val="28"/>
          <w:szCs w:val="28"/>
        </w:rPr>
        <w:t xml:space="preserve">5. </w:t>
      </w:r>
      <w:r w:rsidR="00E55DCF">
        <w:rPr>
          <w:sz w:val="28"/>
          <w:szCs w:val="28"/>
        </w:rPr>
        <w:t xml:space="preserve">Настоящее </w:t>
      </w:r>
      <w:r w:rsidR="00E11B32">
        <w:rPr>
          <w:sz w:val="28"/>
          <w:szCs w:val="28"/>
        </w:rPr>
        <w:t>постановление</w:t>
      </w:r>
      <w:r w:rsidR="00E55DCF">
        <w:rPr>
          <w:sz w:val="28"/>
          <w:szCs w:val="28"/>
        </w:rPr>
        <w:t xml:space="preserve"> вступает в силу в день подписания.</w:t>
      </w:r>
    </w:p>
    <w:p w:rsidR="006751D2" w:rsidRDefault="006751D2" w:rsidP="00F02F9B">
      <w:pPr>
        <w:contextualSpacing/>
        <w:jc w:val="both"/>
        <w:rPr>
          <w:sz w:val="28"/>
        </w:rPr>
      </w:pPr>
    </w:p>
    <w:p w:rsidR="006751D2" w:rsidRDefault="006751D2" w:rsidP="00F02F9B">
      <w:pPr>
        <w:contextualSpacing/>
        <w:jc w:val="both"/>
        <w:rPr>
          <w:sz w:val="28"/>
        </w:rPr>
      </w:pPr>
    </w:p>
    <w:p w:rsidR="006751D2" w:rsidRDefault="006751D2" w:rsidP="00F02F9B">
      <w:pPr>
        <w:contextualSpacing/>
        <w:jc w:val="both"/>
        <w:rPr>
          <w:sz w:val="28"/>
        </w:rPr>
      </w:pPr>
    </w:p>
    <w:p w:rsidR="006751D2" w:rsidRDefault="006751D2" w:rsidP="00D62A97">
      <w:pPr>
        <w:contextualSpacing/>
        <w:jc w:val="both"/>
        <w:rPr>
          <w:sz w:val="28"/>
          <w:szCs w:val="28"/>
        </w:rPr>
      </w:pPr>
      <w:r w:rsidRPr="00B043C7">
        <w:rPr>
          <w:sz w:val="28"/>
          <w:szCs w:val="28"/>
        </w:rPr>
        <w:t xml:space="preserve">Глава </w:t>
      </w:r>
      <w:r>
        <w:rPr>
          <w:sz w:val="28"/>
          <w:szCs w:val="28"/>
        </w:rPr>
        <w:t>Нижнетанайского сельсовета</w:t>
      </w:r>
      <w:r>
        <w:rPr>
          <w:sz w:val="28"/>
          <w:szCs w:val="28"/>
        </w:rPr>
        <w:tab/>
      </w:r>
      <w:r>
        <w:rPr>
          <w:sz w:val="28"/>
          <w:szCs w:val="28"/>
        </w:rPr>
        <w:tab/>
        <w:t xml:space="preserve">         К.Ю. Хромов</w:t>
      </w:r>
    </w:p>
    <w:p w:rsidR="006751D2" w:rsidRDefault="006751D2" w:rsidP="00D62A97">
      <w:pPr>
        <w:contextualSpacing/>
        <w:jc w:val="both"/>
        <w:rPr>
          <w:sz w:val="28"/>
          <w:szCs w:val="28"/>
        </w:rPr>
      </w:pPr>
    </w:p>
    <w:p w:rsidR="006751D2" w:rsidRDefault="006751D2" w:rsidP="00D62A97">
      <w:pPr>
        <w:contextualSpacing/>
        <w:jc w:val="both"/>
        <w:rPr>
          <w:sz w:val="28"/>
          <w:szCs w:val="28"/>
        </w:rPr>
      </w:pPr>
    </w:p>
    <w:p w:rsidR="006751D2" w:rsidRDefault="006751D2" w:rsidP="00D62A97">
      <w:pPr>
        <w:contextualSpacing/>
        <w:jc w:val="both"/>
        <w:rPr>
          <w:sz w:val="28"/>
          <w:szCs w:val="28"/>
        </w:rPr>
      </w:pPr>
    </w:p>
    <w:p w:rsidR="006751D2" w:rsidRDefault="006751D2" w:rsidP="00D62A97">
      <w:pPr>
        <w:contextualSpacing/>
        <w:jc w:val="both"/>
        <w:rPr>
          <w:sz w:val="28"/>
          <w:szCs w:val="28"/>
        </w:rPr>
        <w:sectPr w:rsidR="006751D2" w:rsidSect="00F814BE">
          <w:headerReference w:type="even" r:id="rId9"/>
          <w:headerReference w:type="default" r:id="rId10"/>
          <w:pgSz w:w="11906" w:h="16838"/>
          <w:pgMar w:top="1134" w:right="850" w:bottom="1134" w:left="1701" w:header="709" w:footer="709" w:gutter="0"/>
          <w:pgNumType w:start="1"/>
          <w:cols w:space="708"/>
          <w:titlePg/>
          <w:docGrid w:linePitch="360"/>
        </w:sectPr>
      </w:pPr>
    </w:p>
    <w:p w:rsidR="006751D2" w:rsidRDefault="006751D2" w:rsidP="00904C18">
      <w:pPr>
        <w:contextualSpacing/>
        <w:jc w:val="right"/>
        <w:rPr>
          <w:szCs w:val="28"/>
        </w:rPr>
      </w:pPr>
      <w:r>
        <w:rPr>
          <w:szCs w:val="28"/>
        </w:rPr>
        <w:lastRenderedPageBreak/>
        <w:t>Приложение №1</w:t>
      </w:r>
    </w:p>
    <w:p w:rsidR="00E11B32" w:rsidRDefault="006751D2" w:rsidP="00904C18">
      <w:pPr>
        <w:contextualSpacing/>
        <w:jc w:val="right"/>
        <w:rPr>
          <w:szCs w:val="28"/>
        </w:rPr>
      </w:pPr>
      <w:r>
        <w:rPr>
          <w:szCs w:val="28"/>
        </w:rPr>
        <w:t xml:space="preserve">к </w:t>
      </w:r>
      <w:r w:rsidR="00E11B32">
        <w:rPr>
          <w:szCs w:val="28"/>
        </w:rPr>
        <w:t>постановлению</w:t>
      </w:r>
      <w:r>
        <w:rPr>
          <w:szCs w:val="28"/>
        </w:rPr>
        <w:t xml:space="preserve"> администрации </w:t>
      </w:r>
    </w:p>
    <w:p w:rsidR="006751D2" w:rsidRDefault="00E11B32" w:rsidP="00904C18">
      <w:pPr>
        <w:contextualSpacing/>
        <w:jc w:val="right"/>
        <w:rPr>
          <w:szCs w:val="28"/>
        </w:rPr>
      </w:pPr>
      <w:r>
        <w:rPr>
          <w:szCs w:val="28"/>
        </w:rPr>
        <w:t>Нижнетанайского сельсовета</w:t>
      </w:r>
    </w:p>
    <w:p w:rsidR="006751D2" w:rsidRPr="00904C18" w:rsidRDefault="00E55DCF" w:rsidP="00904C18">
      <w:pPr>
        <w:contextualSpacing/>
        <w:jc w:val="right"/>
        <w:rPr>
          <w:szCs w:val="28"/>
        </w:rPr>
      </w:pPr>
      <w:r>
        <w:rPr>
          <w:szCs w:val="28"/>
        </w:rPr>
        <w:t>от 0</w:t>
      </w:r>
      <w:r w:rsidR="00E11B32">
        <w:rPr>
          <w:szCs w:val="28"/>
        </w:rPr>
        <w:t>3.08.2023 № 44-П</w:t>
      </w:r>
    </w:p>
    <w:p w:rsidR="006751D2" w:rsidRDefault="006751D2" w:rsidP="00D62A97">
      <w:pPr>
        <w:contextualSpacing/>
        <w:jc w:val="both"/>
        <w:rPr>
          <w:sz w:val="28"/>
          <w:szCs w:val="28"/>
        </w:rPr>
      </w:pPr>
    </w:p>
    <w:p w:rsidR="006751D2" w:rsidRDefault="006751D2" w:rsidP="00D62A97">
      <w:pPr>
        <w:contextualSpacing/>
        <w:jc w:val="both"/>
        <w:rPr>
          <w:sz w:val="28"/>
          <w:szCs w:val="28"/>
        </w:rPr>
      </w:pPr>
    </w:p>
    <w:p w:rsidR="006751D2" w:rsidRDefault="006751D2" w:rsidP="0062390F">
      <w:pPr>
        <w:contextualSpacing/>
        <w:jc w:val="center"/>
        <w:rPr>
          <w:sz w:val="28"/>
          <w:szCs w:val="28"/>
        </w:rPr>
      </w:pPr>
      <w:r>
        <w:rPr>
          <w:sz w:val="28"/>
          <w:szCs w:val="28"/>
        </w:rPr>
        <w:t>СОСТАВ</w:t>
      </w:r>
    </w:p>
    <w:p w:rsidR="006751D2" w:rsidRDefault="006751D2" w:rsidP="0062390F">
      <w:pPr>
        <w:contextualSpacing/>
        <w:jc w:val="center"/>
        <w:rPr>
          <w:sz w:val="28"/>
          <w:szCs w:val="28"/>
        </w:rPr>
      </w:pPr>
      <w:r>
        <w:rPr>
          <w:sz w:val="28"/>
          <w:szCs w:val="28"/>
        </w:rPr>
        <w:t xml:space="preserve">экспертной комиссии </w:t>
      </w:r>
      <w:r w:rsidRPr="00AA72CB">
        <w:rPr>
          <w:sz w:val="28"/>
        </w:rPr>
        <w:t xml:space="preserve">по </w:t>
      </w:r>
      <w:r>
        <w:rPr>
          <w:sz w:val="28"/>
        </w:rPr>
        <w:t>проверке</w:t>
      </w:r>
      <w:r w:rsidRPr="00AA72CB">
        <w:rPr>
          <w:sz w:val="28"/>
        </w:rPr>
        <w:t xml:space="preserve"> товаров (работ, услуг), поставляемых</w:t>
      </w:r>
      <w:r>
        <w:rPr>
          <w:sz w:val="28"/>
        </w:rPr>
        <w:t xml:space="preserve"> </w:t>
      </w:r>
      <w:r w:rsidRPr="00AA72CB">
        <w:rPr>
          <w:sz w:val="28"/>
        </w:rPr>
        <w:t>(выполняемых, оказываемых)</w:t>
      </w:r>
      <w:r>
        <w:rPr>
          <w:sz w:val="28"/>
        </w:rPr>
        <w:t xml:space="preserve"> </w:t>
      </w:r>
      <w:r w:rsidRPr="00AA72CB">
        <w:rPr>
          <w:sz w:val="28"/>
        </w:rPr>
        <w:t>по государственным</w:t>
      </w:r>
      <w:r>
        <w:rPr>
          <w:sz w:val="28"/>
        </w:rPr>
        <w:t xml:space="preserve"> </w:t>
      </w:r>
      <w:r w:rsidRPr="00AA72CB">
        <w:rPr>
          <w:sz w:val="28"/>
        </w:rPr>
        <w:t>(муниципальным)</w:t>
      </w:r>
      <w:r>
        <w:rPr>
          <w:sz w:val="28"/>
        </w:rPr>
        <w:t xml:space="preserve"> </w:t>
      </w:r>
      <w:r w:rsidRPr="00AA72CB">
        <w:rPr>
          <w:sz w:val="28"/>
        </w:rPr>
        <w:t>контрактам, заключенным для нужд</w:t>
      </w:r>
      <w:r>
        <w:rPr>
          <w:sz w:val="28"/>
        </w:rPr>
        <w:t xml:space="preserve"> муниципального образования Нижнетанайский сельсовет</w:t>
      </w:r>
      <w:r w:rsidRPr="00AA72CB">
        <w:rPr>
          <w:sz w:val="28"/>
        </w:rPr>
        <w:t>, а также отдельных этапов поставки товара, выполнения работы, оказания услуги, предусмотренных государственным (муниципальным) контрактом</w:t>
      </w:r>
    </w:p>
    <w:p w:rsidR="006751D2" w:rsidRDefault="006751D2" w:rsidP="00D62A97">
      <w:pPr>
        <w:contextualSpacing/>
        <w:jc w:val="both"/>
        <w:rPr>
          <w:sz w:val="28"/>
          <w:szCs w:val="28"/>
        </w:rPr>
      </w:pPr>
    </w:p>
    <w:p w:rsidR="006751D2" w:rsidRDefault="006751D2" w:rsidP="00D62A97">
      <w:pPr>
        <w:contextualSpacing/>
        <w:jc w:val="both"/>
        <w:rPr>
          <w:sz w:val="28"/>
          <w:szCs w:val="28"/>
        </w:rPr>
      </w:pPr>
    </w:p>
    <w:tbl>
      <w:tblPr>
        <w:tblW w:w="5000" w:type="pct"/>
        <w:tblLook w:val="00A0"/>
      </w:tblPr>
      <w:tblGrid>
        <w:gridCol w:w="2464"/>
        <w:gridCol w:w="7107"/>
      </w:tblGrid>
      <w:tr w:rsidR="006751D2" w:rsidRPr="005F740B" w:rsidTr="00347406">
        <w:tc>
          <w:tcPr>
            <w:tcW w:w="1287" w:type="pct"/>
          </w:tcPr>
          <w:p w:rsidR="006751D2" w:rsidRPr="00347406" w:rsidRDefault="006751D2" w:rsidP="00347406">
            <w:pPr>
              <w:contextualSpacing/>
              <w:jc w:val="both"/>
              <w:rPr>
                <w:sz w:val="28"/>
                <w:szCs w:val="28"/>
              </w:rPr>
            </w:pPr>
            <w:r>
              <w:rPr>
                <w:sz w:val="28"/>
                <w:szCs w:val="28"/>
              </w:rPr>
              <w:t>Хромов К.Ю.</w:t>
            </w:r>
          </w:p>
        </w:tc>
        <w:tc>
          <w:tcPr>
            <w:tcW w:w="3713" w:type="pct"/>
          </w:tcPr>
          <w:p w:rsidR="006751D2" w:rsidRPr="00347406" w:rsidRDefault="006751D2" w:rsidP="00347406">
            <w:pPr>
              <w:contextualSpacing/>
              <w:jc w:val="both"/>
              <w:rPr>
                <w:sz w:val="28"/>
                <w:szCs w:val="28"/>
              </w:rPr>
            </w:pPr>
            <w:r>
              <w:rPr>
                <w:sz w:val="28"/>
                <w:szCs w:val="28"/>
              </w:rPr>
              <w:t>Глава Нижнетанайского сельсовета</w:t>
            </w:r>
            <w:r w:rsidRPr="00347406">
              <w:rPr>
                <w:sz w:val="28"/>
                <w:szCs w:val="28"/>
              </w:rPr>
              <w:t xml:space="preserve"> – председатель экспертной комиссии.</w:t>
            </w:r>
          </w:p>
        </w:tc>
      </w:tr>
      <w:tr w:rsidR="006751D2" w:rsidRPr="005F740B" w:rsidTr="00347406">
        <w:tc>
          <w:tcPr>
            <w:tcW w:w="1287" w:type="pct"/>
          </w:tcPr>
          <w:p w:rsidR="006751D2" w:rsidRPr="00347406" w:rsidRDefault="006751D2" w:rsidP="00347406">
            <w:pPr>
              <w:contextualSpacing/>
              <w:jc w:val="both"/>
              <w:rPr>
                <w:sz w:val="28"/>
                <w:szCs w:val="28"/>
              </w:rPr>
            </w:pPr>
            <w:r>
              <w:rPr>
                <w:sz w:val="28"/>
                <w:szCs w:val="28"/>
              </w:rPr>
              <w:t>Морозова А.И.</w:t>
            </w:r>
          </w:p>
        </w:tc>
        <w:tc>
          <w:tcPr>
            <w:tcW w:w="3713" w:type="pct"/>
          </w:tcPr>
          <w:p w:rsidR="006751D2" w:rsidRPr="00347406" w:rsidRDefault="006751D2" w:rsidP="00347406">
            <w:pPr>
              <w:contextualSpacing/>
              <w:jc w:val="both"/>
              <w:rPr>
                <w:sz w:val="28"/>
                <w:szCs w:val="28"/>
              </w:rPr>
            </w:pPr>
            <w:r>
              <w:rPr>
                <w:sz w:val="28"/>
                <w:szCs w:val="28"/>
              </w:rPr>
              <w:t>С</w:t>
            </w:r>
            <w:r w:rsidRPr="00347406">
              <w:rPr>
                <w:sz w:val="28"/>
                <w:szCs w:val="28"/>
              </w:rPr>
              <w:t xml:space="preserve">пециалист </w:t>
            </w:r>
            <w:r>
              <w:rPr>
                <w:sz w:val="28"/>
                <w:szCs w:val="28"/>
              </w:rPr>
              <w:t xml:space="preserve">2 категории </w:t>
            </w:r>
            <w:r w:rsidRPr="00347406">
              <w:rPr>
                <w:sz w:val="28"/>
                <w:szCs w:val="28"/>
              </w:rPr>
              <w:t xml:space="preserve">администрации </w:t>
            </w:r>
            <w:r>
              <w:rPr>
                <w:sz w:val="28"/>
                <w:szCs w:val="28"/>
              </w:rPr>
              <w:t>Нижнетанайского сельсовета</w:t>
            </w:r>
            <w:r w:rsidRPr="00347406">
              <w:rPr>
                <w:sz w:val="28"/>
                <w:szCs w:val="28"/>
              </w:rPr>
              <w:t xml:space="preserve"> – секретарь экспертной комиссии.</w:t>
            </w:r>
          </w:p>
        </w:tc>
      </w:tr>
      <w:tr w:rsidR="006751D2" w:rsidRPr="005F740B" w:rsidTr="00347406">
        <w:tc>
          <w:tcPr>
            <w:tcW w:w="5000" w:type="pct"/>
            <w:gridSpan w:val="2"/>
          </w:tcPr>
          <w:p w:rsidR="006751D2" w:rsidRPr="00347406" w:rsidRDefault="006751D2" w:rsidP="00347406">
            <w:pPr>
              <w:contextualSpacing/>
              <w:jc w:val="both"/>
              <w:rPr>
                <w:sz w:val="28"/>
                <w:szCs w:val="28"/>
              </w:rPr>
            </w:pPr>
            <w:r w:rsidRPr="00347406">
              <w:rPr>
                <w:sz w:val="28"/>
                <w:szCs w:val="28"/>
              </w:rPr>
              <w:t>Члены экспертной комиссии:</w:t>
            </w:r>
          </w:p>
        </w:tc>
      </w:tr>
      <w:tr w:rsidR="006751D2" w:rsidRPr="005F740B" w:rsidTr="00347406">
        <w:tc>
          <w:tcPr>
            <w:tcW w:w="1287" w:type="pct"/>
          </w:tcPr>
          <w:p w:rsidR="006751D2" w:rsidRPr="00347406" w:rsidRDefault="00E11B32" w:rsidP="00347406">
            <w:pPr>
              <w:contextualSpacing/>
              <w:jc w:val="both"/>
              <w:rPr>
                <w:sz w:val="28"/>
                <w:szCs w:val="28"/>
              </w:rPr>
            </w:pPr>
            <w:r>
              <w:rPr>
                <w:sz w:val="28"/>
                <w:szCs w:val="28"/>
              </w:rPr>
              <w:t>Киселёв О.Г.</w:t>
            </w:r>
          </w:p>
        </w:tc>
        <w:tc>
          <w:tcPr>
            <w:tcW w:w="3713" w:type="pct"/>
          </w:tcPr>
          <w:p w:rsidR="006751D2" w:rsidRPr="00347406" w:rsidRDefault="006751D2" w:rsidP="00347406">
            <w:pPr>
              <w:contextualSpacing/>
              <w:jc w:val="both"/>
              <w:rPr>
                <w:sz w:val="28"/>
                <w:szCs w:val="28"/>
              </w:rPr>
            </w:pPr>
            <w:r>
              <w:rPr>
                <w:sz w:val="28"/>
                <w:szCs w:val="28"/>
              </w:rPr>
              <w:t xml:space="preserve"> С</w:t>
            </w:r>
            <w:r w:rsidRPr="00347406">
              <w:rPr>
                <w:sz w:val="28"/>
                <w:szCs w:val="28"/>
              </w:rPr>
              <w:t xml:space="preserve">пециалист </w:t>
            </w:r>
            <w:r>
              <w:rPr>
                <w:sz w:val="28"/>
                <w:szCs w:val="28"/>
              </w:rPr>
              <w:t xml:space="preserve">1 категории </w:t>
            </w:r>
            <w:r w:rsidRPr="00347406">
              <w:rPr>
                <w:sz w:val="28"/>
                <w:szCs w:val="28"/>
              </w:rPr>
              <w:t xml:space="preserve">администрации </w:t>
            </w:r>
            <w:r>
              <w:rPr>
                <w:sz w:val="28"/>
                <w:szCs w:val="28"/>
              </w:rPr>
              <w:t>Нижнетанайского сельсовета</w:t>
            </w:r>
          </w:p>
        </w:tc>
      </w:tr>
      <w:tr w:rsidR="006751D2" w:rsidRPr="005F740B" w:rsidTr="00347406">
        <w:tc>
          <w:tcPr>
            <w:tcW w:w="1287" w:type="pct"/>
          </w:tcPr>
          <w:p w:rsidR="006751D2" w:rsidRDefault="006751D2" w:rsidP="00347406">
            <w:pPr>
              <w:contextualSpacing/>
              <w:jc w:val="both"/>
              <w:rPr>
                <w:sz w:val="28"/>
                <w:szCs w:val="28"/>
              </w:rPr>
            </w:pPr>
            <w:r>
              <w:rPr>
                <w:sz w:val="28"/>
                <w:szCs w:val="28"/>
              </w:rPr>
              <w:t>Коршаков А.И.</w:t>
            </w:r>
          </w:p>
        </w:tc>
        <w:tc>
          <w:tcPr>
            <w:tcW w:w="3713" w:type="pct"/>
          </w:tcPr>
          <w:p w:rsidR="006751D2" w:rsidRDefault="006751D2" w:rsidP="00347406">
            <w:pPr>
              <w:contextualSpacing/>
              <w:jc w:val="both"/>
              <w:rPr>
                <w:sz w:val="28"/>
                <w:szCs w:val="28"/>
              </w:rPr>
            </w:pPr>
            <w:r>
              <w:rPr>
                <w:sz w:val="28"/>
                <w:szCs w:val="28"/>
              </w:rPr>
              <w:t>Водитель администрации Нижнетанайского сельсовета</w:t>
            </w:r>
          </w:p>
        </w:tc>
      </w:tr>
      <w:tr w:rsidR="00ED71B3" w:rsidRPr="005F740B" w:rsidTr="00347406">
        <w:tc>
          <w:tcPr>
            <w:tcW w:w="1287" w:type="pct"/>
          </w:tcPr>
          <w:p w:rsidR="00ED71B3" w:rsidRDefault="00ED71B3" w:rsidP="00ED71B3">
            <w:pPr>
              <w:contextualSpacing/>
              <w:jc w:val="both"/>
              <w:rPr>
                <w:sz w:val="28"/>
                <w:szCs w:val="28"/>
              </w:rPr>
            </w:pPr>
            <w:r>
              <w:rPr>
                <w:sz w:val="28"/>
                <w:szCs w:val="28"/>
              </w:rPr>
              <w:t xml:space="preserve">Гузенков А.Н.         </w:t>
            </w:r>
          </w:p>
          <w:p w:rsidR="00ED71B3" w:rsidRDefault="00ED71B3" w:rsidP="00347406">
            <w:pPr>
              <w:contextualSpacing/>
              <w:jc w:val="both"/>
              <w:rPr>
                <w:sz w:val="28"/>
                <w:szCs w:val="28"/>
              </w:rPr>
            </w:pPr>
          </w:p>
        </w:tc>
        <w:tc>
          <w:tcPr>
            <w:tcW w:w="3713" w:type="pct"/>
          </w:tcPr>
          <w:p w:rsidR="00ED71B3" w:rsidRDefault="00ED71B3" w:rsidP="00347406">
            <w:pPr>
              <w:contextualSpacing/>
              <w:jc w:val="both"/>
              <w:rPr>
                <w:sz w:val="28"/>
                <w:szCs w:val="28"/>
              </w:rPr>
            </w:pPr>
            <w:r>
              <w:rPr>
                <w:sz w:val="28"/>
                <w:szCs w:val="28"/>
              </w:rPr>
              <w:t>Депутат Нижнетанайского сельского Совета депутатов</w:t>
            </w:r>
          </w:p>
        </w:tc>
      </w:tr>
    </w:tbl>
    <w:p w:rsidR="006751D2" w:rsidRDefault="006751D2" w:rsidP="00D62A97">
      <w:pPr>
        <w:contextualSpacing/>
        <w:jc w:val="both"/>
        <w:rPr>
          <w:sz w:val="28"/>
          <w:szCs w:val="28"/>
        </w:rPr>
      </w:pPr>
    </w:p>
    <w:p w:rsidR="006751D2" w:rsidRDefault="006751D2" w:rsidP="00D62A97">
      <w:pPr>
        <w:contextualSpacing/>
        <w:jc w:val="both"/>
        <w:rPr>
          <w:sz w:val="28"/>
          <w:szCs w:val="28"/>
        </w:rPr>
      </w:pPr>
    </w:p>
    <w:p w:rsidR="006751D2" w:rsidRDefault="006751D2" w:rsidP="00D62A97">
      <w:pPr>
        <w:contextualSpacing/>
        <w:jc w:val="both"/>
        <w:rPr>
          <w:sz w:val="28"/>
          <w:szCs w:val="28"/>
        </w:rPr>
        <w:sectPr w:rsidR="006751D2" w:rsidSect="00F814BE">
          <w:pgSz w:w="11906" w:h="16838"/>
          <w:pgMar w:top="1134" w:right="850" w:bottom="1134" w:left="1701" w:header="709" w:footer="709" w:gutter="0"/>
          <w:pgNumType w:start="1"/>
          <w:cols w:space="708"/>
          <w:titlePg/>
          <w:docGrid w:linePitch="360"/>
        </w:sectPr>
      </w:pPr>
    </w:p>
    <w:p w:rsidR="006751D2" w:rsidRDefault="006751D2" w:rsidP="00904C18">
      <w:pPr>
        <w:contextualSpacing/>
        <w:jc w:val="right"/>
        <w:rPr>
          <w:szCs w:val="28"/>
        </w:rPr>
      </w:pPr>
      <w:r>
        <w:rPr>
          <w:szCs w:val="28"/>
        </w:rPr>
        <w:lastRenderedPageBreak/>
        <w:t>Приложение №2</w:t>
      </w:r>
    </w:p>
    <w:p w:rsidR="00E11B32" w:rsidRDefault="00E11B32" w:rsidP="00E11B32">
      <w:pPr>
        <w:contextualSpacing/>
        <w:jc w:val="right"/>
        <w:rPr>
          <w:szCs w:val="28"/>
        </w:rPr>
      </w:pPr>
      <w:r>
        <w:rPr>
          <w:szCs w:val="28"/>
        </w:rPr>
        <w:t xml:space="preserve">к постановлению администрации </w:t>
      </w:r>
    </w:p>
    <w:p w:rsidR="00E11B32" w:rsidRDefault="00E11B32" w:rsidP="00E11B32">
      <w:pPr>
        <w:contextualSpacing/>
        <w:jc w:val="right"/>
        <w:rPr>
          <w:szCs w:val="28"/>
        </w:rPr>
      </w:pPr>
      <w:r>
        <w:rPr>
          <w:szCs w:val="28"/>
        </w:rPr>
        <w:t>Нижнетанайского сельсовета</w:t>
      </w:r>
    </w:p>
    <w:p w:rsidR="00E11B32" w:rsidRPr="00904C18" w:rsidRDefault="00E11B32" w:rsidP="00E11B32">
      <w:pPr>
        <w:contextualSpacing/>
        <w:jc w:val="right"/>
        <w:rPr>
          <w:szCs w:val="28"/>
        </w:rPr>
      </w:pPr>
      <w:r>
        <w:rPr>
          <w:szCs w:val="28"/>
        </w:rPr>
        <w:t>от 03.08.2023 № 44-П</w:t>
      </w:r>
    </w:p>
    <w:p w:rsidR="006751D2" w:rsidRDefault="006751D2" w:rsidP="00D62A97">
      <w:pPr>
        <w:contextualSpacing/>
        <w:jc w:val="both"/>
        <w:rPr>
          <w:sz w:val="28"/>
          <w:szCs w:val="28"/>
        </w:rPr>
      </w:pPr>
    </w:p>
    <w:p w:rsidR="006751D2" w:rsidRDefault="006751D2" w:rsidP="00D62A97">
      <w:pPr>
        <w:contextualSpacing/>
        <w:jc w:val="both"/>
        <w:rPr>
          <w:sz w:val="28"/>
          <w:szCs w:val="28"/>
        </w:rPr>
      </w:pPr>
    </w:p>
    <w:p w:rsidR="006751D2" w:rsidRPr="005F740B" w:rsidRDefault="006751D2" w:rsidP="005F740B">
      <w:pPr>
        <w:contextualSpacing/>
        <w:jc w:val="center"/>
        <w:rPr>
          <w:sz w:val="28"/>
          <w:szCs w:val="28"/>
        </w:rPr>
      </w:pPr>
      <w:r w:rsidRPr="005F740B">
        <w:rPr>
          <w:sz w:val="28"/>
          <w:szCs w:val="28"/>
        </w:rPr>
        <w:t>ПОРЯДОК</w:t>
      </w:r>
    </w:p>
    <w:p w:rsidR="006751D2" w:rsidRDefault="006751D2" w:rsidP="005F740B">
      <w:pPr>
        <w:contextualSpacing/>
        <w:jc w:val="center"/>
        <w:rPr>
          <w:sz w:val="28"/>
          <w:szCs w:val="28"/>
        </w:rPr>
      </w:pPr>
      <w:r>
        <w:rPr>
          <w:sz w:val="28"/>
          <w:szCs w:val="28"/>
        </w:rPr>
        <w:t>п</w:t>
      </w:r>
      <w:r w:rsidRPr="005F740B">
        <w:rPr>
          <w:sz w:val="28"/>
          <w:szCs w:val="28"/>
        </w:rPr>
        <w:t>роведения</w:t>
      </w:r>
      <w:r>
        <w:rPr>
          <w:sz w:val="28"/>
          <w:szCs w:val="28"/>
        </w:rPr>
        <w:t xml:space="preserve"> экспертизы</w:t>
      </w:r>
      <w:r w:rsidRPr="005F740B">
        <w:rPr>
          <w:sz w:val="28"/>
          <w:szCs w:val="28"/>
        </w:rPr>
        <w:t xml:space="preserve"> </w:t>
      </w:r>
      <w:r>
        <w:rPr>
          <w:sz w:val="28"/>
        </w:rPr>
        <w:t xml:space="preserve">проверки </w:t>
      </w:r>
      <w:r w:rsidRPr="005F740B">
        <w:rPr>
          <w:sz w:val="28"/>
          <w:szCs w:val="28"/>
        </w:rPr>
        <w:t>товаров (работ, услуг), поставляемых (выполняемых, оказываемых) по государственным (муниципальным) контрактам, заключенным для нужд</w:t>
      </w:r>
    </w:p>
    <w:p w:rsidR="006751D2" w:rsidRPr="005F740B" w:rsidRDefault="006751D2" w:rsidP="005F740B">
      <w:pPr>
        <w:contextualSpacing/>
        <w:jc w:val="center"/>
        <w:rPr>
          <w:sz w:val="28"/>
          <w:szCs w:val="28"/>
        </w:rPr>
      </w:pPr>
      <w:r>
        <w:rPr>
          <w:sz w:val="28"/>
          <w:szCs w:val="28"/>
        </w:rPr>
        <w:t>муниципального образования Нижнетанайский сельсовет</w:t>
      </w:r>
      <w:r w:rsidRPr="005F740B">
        <w:rPr>
          <w:sz w:val="28"/>
          <w:szCs w:val="28"/>
        </w:rPr>
        <w:t>,</w:t>
      </w:r>
    </w:p>
    <w:p w:rsidR="006751D2" w:rsidRDefault="006751D2" w:rsidP="005F740B">
      <w:pPr>
        <w:contextualSpacing/>
        <w:jc w:val="center"/>
        <w:rPr>
          <w:sz w:val="28"/>
          <w:szCs w:val="28"/>
        </w:rPr>
      </w:pPr>
      <w:r w:rsidRPr="005F740B">
        <w:rPr>
          <w:sz w:val="28"/>
          <w:szCs w:val="28"/>
        </w:rPr>
        <w:t>а также отдельных этапов поставки товара, выполнения работы, оказания услуги, предусмотренных государственным (муниципальным) контрактом</w:t>
      </w:r>
    </w:p>
    <w:p w:rsidR="006751D2" w:rsidRDefault="006751D2" w:rsidP="005F740B">
      <w:pPr>
        <w:contextualSpacing/>
        <w:jc w:val="both"/>
        <w:rPr>
          <w:sz w:val="28"/>
          <w:szCs w:val="28"/>
        </w:rPr>
      </w:pPr>
    </w:p>
    <w:p w:rsidR="006751D2" w:rsidRPr="005F740B" w:rsidRDefault="006751D2" w:rsidP="005F740B">
      <w:pPr>
        <w:contextualSpacing/>
        <w:jc w:val="both"/>
        <w:rPr>
          <w:sz w:val="28"/>
          <w:szCs w:val="28"/>
        </w:rPr>
      </w:pPr>
    </w:p>
    <w:p w:rsidR="006751D2" w:rsidRDefault="006751D2" w:rsidP="00A26079">
      <w:pPr>
        <w:ind w:firstLine="708"/>
        <w:contextualSpacing/>
        <w:jc w:val="both"/>
        <w:rPr>
          <w:sz w:val="28"/>
          <w:szCs w:val="28"/>
        </w:rPr>
      </w:pPr>
      <w:r>
        <w:rPr>
          <w:sz w:val="28"/>
          <w:szCs w:val="28"/>
        </w:rPr>
        <w:t xml:space="preserve">1. </w:t>
      </w:r>
      <w:r w:rsidRPr="005F740B">
        <w:rPr>
          <w:sz w:val="28"/>
          <w:szCs w:val="28"/>
        </w:rPr>
        <w:t>Общие положения</w:t>
      </w:r>
      <w:r>
        <w:rPr>
          <w:sz w:val="28"/>
          <w:szCs w:val="28"/>
        </w:rPr>
        <w:t>:</w:t>
      </w:r>
    </w:p>
    <w:p w:rsidR="006751D2" w:rsidRDefault="006751D2" w:rsidP="000714EF">
      <w:pPr>
        <w:ind w:firstLine="708"/>
        <w:contextualSpacing/>
        <w:jc w:val="both"/>
        <w:rPr>
          <w:sz w:val="28"/>
          <w:szCs w:val="28"/>
        </w:rPr>
      </w:pPr>
      <w:r>
        <w:rPr>
          <w:sz w:val="28"/>
          <w:szCs w:val="28"/>
        </w:rPr>
        <w:t xml:space="preserve">1.1. </w:t>
      </w:r>
      <w:r w:rsidRPr="005F740B">
        <w:rPr>
          <w:sz w:val="28"/>
          <w:szCs w:val="28"/>
        </w:rPr>
        <w:t xml:space="preserve">Настоящий Порядок проведения </w:t>
      </w:r>
      <w:r>
        <w:rPr>
          <w:sz w:val="28"/>
          <w:szCs w:val="28"/>
        </w:rPr>
        <w:t>экспертизы проверки</w:t>
      </w:r>
      <w:r w:rsidRPr="005F740B">
        <w:rPr>
          <w:sz w:val="28"/>
          <w:szCs w:val="28"/>
        </w:rPr>
        <w:t xml:space="preserve"> товаров (работ, услуг),</w:t>
      </w:r>
      <w:r>
        <w:rPr>
          <w:sz w:val="28"/>
          <w:szCs w:val="28"/>
        </w:rPr>
        <w:t xml:space="preserve"> </w:t>
      </w:r>
      <w:r w:rsidRPr="005F740B">
        <w:rPr>
          <w:sz w:val="28"/>
          <w:szCs w:val="28"/>
        </w:rPr>
        <w:t>поставляемых (выполняемых, оказываемых) по государственным (муниципальным) контрактам, заключенным для нужд</w:t>
      </w:r>
      <w:r>
        <w:rPr>
          <w:sz w:val="28"/>
          <w:szCs w:val="28"/>
        </w:rPr>
        <w:t xml:space="preserve"> муниципального образования  Нижнетанайский сельсовет</w:t>
      </w:r>
      <w:r w:rsidRPr="005F740B">
        <w:rPr>
          <w:sz w:val="28"/>
          <w:szCs w:val="28"/>
        </w:rPr>
        <w:t>,</w:t>
      </w:r>
      <w:r>
        <w:rPr>
          <w:sz w:val="28"/>
          <w:szCs w:val="28"/>
        </w:rPr>
        <w:t xml:space="preserve"> </w:t>
      </w:r>
      <w:r w:rsidRPr="005F740B">
        <w:rPr>
          <w:sz w:val="28"/>
          <w:szCs w:val="28"/>
        </w:rPr>
        <w:t xml:space="preserve">а также отдельных этапов поставки товара, выполнения работы, оказания услуги, предусмотренных государственным (муниципальным) контрактом (далее - Порядок) регулирует отношения по </w:t>
      </w:r>
      <w:r>
        <w:rPr>
          <w:sz w:val="28"/>
          <w:szCs w:val="28"/>
        </w:rPr>
        <w:t>организации проведения экспертизы проверки</w:t>
      </w:r>
      <w:r w:rsidRPr="005F740B">
        <w:rPr>
          <w:sz w:val="28"/>
          <w:szCs w:val="28"/>
        </w:rPr>
        <w:t xml:space="preserve"> товаров (работ, услуг), поставляемых (выполняемых, оказываемых) по государственным</w:t>
      </w:r>
      <w:r>
        <w:rPr>
          <w:sz w:val="28"/>
          <w:szCs w:val="28"/>
        </w:rPr>
        <w:t xml:space="preserve"> </w:t>
      </w:r>
      <w:r w:rsidRPr="005F740B">
        <w:rPr>
          <w:sz w:val="28"/>
          <w:szCs w:val="28"/>
        </w:rPr>
        <w:t>(муниципальным)</w:t>
      </w:r>
      <w:r>
        <w:rPr>
          <w:sz w:val="28"/>
          <w:szCs w:val="28"/>
        </w:rPr>
        <w:t xml:space="preserve"> </w:t>
      </w:r>
      <w:r w:rsidRPr="005F740B">
        <w:rPr>
          <w:sz w:val="28"/>
          <w:szCs w:val="28"/>
        </w:rPr>
        <w:t>контрактам,</w:t>
      </w:r>
      <w:r>
        <w:rPr>
          <w:sz w:val="28"/>
          <w:szCs w:val="28"/>
        </w:rPr>
        <w:t xml:space="preserve"> </w:t>
      </w:r>
      <w:r w:rsidRPr="005F740B">
        <w:rPr>
          <w:sz w:val="28"/>
          <w:szCs w:val="28"/>
        </w:rPr>
        <w:t>заключенным</w:t>
      </w:r>
      <w:r>
        <w:rPr>
          <w:sz w:val="28"/>
          <w:szCs w:val="28"/>
        </w:rPr>
        <w:t xml:space="preserve"> </w:t>
      </w:r>
      <w:r w:rsidRPr="005F740B">
        <w:rPr>
          <w:sz w:val="28"/>
          <w:szCs w:val="28"/>
        </w:rPr>
        <w:t>для</w:t>
      </w:r>
      <w:r>
        <w:rPr>
          <w:sz w:val="28"/>
          <w:szCs w:val="28"/>
        </w:rPr>
        <w:t xml:space="preserve"> </w:t>
      </w:r>
      <w:r w:rsidRPr="005F740B">
        <w:rPr>
          <w:sz w:val="28"/>
          <w:szCs w:val="28"/>
        </w:rPr>
        <w:t>нужд</w:t>
      </w:r>
      <w:r>
        <w:rPr>
          <w:sz w:val="28"/>
          <w:szCs w:val="28"/>
        </w:rPr>
        <w:t xml:space="preserve"> муниципальных заказчиков</w:t>
      </w:r>
      <w:r w:rsidRPr="005F740B">
        <w:rPr>
          <w:sz w:val="28"/>
          <w:szCs w:val="28"/>
        </w:rPr>
        <w:t>, а также отношения по оформлению, согласованию и хранению документов по результатам указанной деятельности.</w:t>
      </w:r>
    </w:p>
    <w:p w:rsidR="006751D2" w:rsidRDefault="006751D2" w:rsidP="000714EF">
      <w:pPr>
        <w:ind w:firstLine="708"/>
        <w:contextualSpacing/>
        <w:jc w:val="both"/>
        <w:rPr>
          <w:sz w:val="28"/>
          <w:szCs w:val="28"/>
        </w:rPr>
      </w:pPr>
      <w:r>
        <w:rPr>
          <w:sz w:val="28"/>
          <w:szCs w:val="28"/>
        </w:rPr>
        <w:t>1.2. Муниципальными заказчиками (далее – Заказчик, Заказчики) для целей настоящего Порядка являются:</w:t>
      </w:r>
    </w:p>
    <w:p w:rsidR="006751D2" w:rsidRDefault="006751D2" w:rsidP="000714EF">
      <w:pPr>
        <w:ind w:firstLine="708"/>
        <w:contextualSpacing/>
        <w:jc w:val="both"/>
        <w:rPr>
          <w:sz w:val="28"/>
          <w:szCs w:val="28"/>
        </w:rPr>
      </w:pPr>
      <w:r>
        <w:rPr>
          <w:sz w:val="28"/>
          <w:szCs w:val="28"/>
        </w:rPr>
        <w:t xml:space="preserve">- </w:t>
      </w:r>
      <w:r>
        <w:rPr>
          <w:sz w:val="28"/>
        </w:rPr>
        <w:t>Администрация Нижнетанайского сельсовета Дзержинского района Красноярского края - глава сельсовета К.Ю. Хромов</w:t>
      </w:r>
    </w:p>
    <w:p w:rsidR="006751D2" w:rsidRDefault="006751D2" w:rsidP="000714EF">
      <w:pPr>
        <w:ind w:firstLine="708"/>
        <w:contextualSpacing/>
        <w:jc w:val="both"/>
        <w:rPr>
          <w:sz w:val="28"/>
          <w:szCs w:val="28"/>
        </w:rPr>
      </w:pPr>
      <w:r>
        <w:rPr>
          <w:sz w:val="28"/>
          <w:szCs w:val="28"/>
        </w:rPr>
        <w:t>1.3. Проведение экспертизы по проверке</w:t>
      </w:r>
      <w:r w:rsidRPr="005F740B">
        <w:rPr>
          <w:sz w:val="28"/>
          <w:szCs w:val="28"/>
        </w:rPr>
        <w:t xml:space="preserve"> поставленного товара, выполненной работы, оказанной</w:t>
      </w:r>
      <w:r>
        <w:rPr>
          <w:sz w:val="28"/>
          <w:szCs w:val="28"/>
        </w:rPr>
        <w:t xml:space="preserve"> </w:t>
      </w:r>
      <w:r w:rsidRPr="005F740B">
        <w:rPr>
          <w:sz w:val="28"/>
          <w:szCs w:val="28"/>
        </w:rPr>
        <w:t xml:space="preserve">услуги в целом или отдельных этапов осуществляется </w:t>
      </w:r>
      <w:r>
        <w:rPr>
          <w:sz w:val="28"/>
          <w:szCs w:val="28"/>
        </w:rPr>
        <w:t xml:space="preserve">экспертной </w:t>
      </w:r>
      <w:r w:rsidRPr="005F740B">
        <w:rPr>
          <w:sz w:val="28"/>
          <w:szCs w:val="28"/>
        </w:rPr>
        <w:t xml:space="preserve">комиссией по </w:t>
      </w:r>
      <w:r>
        <w:rPr>
          <w:sz w:val="28"/>
          <w:szCs w:val="28"/>
        </w:rPr>
        <w:t>проверке</w:t>
      </w:r>
      <w:r w:rsidRPr="005F740B">
        <w:rPr>
          <w:sz w:val="28"/>
          <w:szCs w:val="28"/>
        </w:rPr>
        <w:t xml:space="preserve"> товаров (работ, услуг), поставляемых (выполняемых, оказываемых) по государственным</w:t>
      </w:r>
      <w:r>
        <w:rPr>
          <w:sz w:val="28"/>
          <w:szCs w:val="28"/>
        </w:rPr>
        <w:t xml:space="preserve"> </w:t>
      </w:r>
      <w:r w:rsidRPr="005F740B">
        <w:rPr>
          <w:sz w:val="28"/>
          <w:szCs w:val="28"/>
        </w:rPr>
        <w:t>(муниципальным)</w:t>
      </w:r>
      <w:r>
        <w:rPr>
          <w:sz w:val="28"/>
          <w:szCs w:val="28"/>
        </w:rPr>
        <w:t xml:space="preserve"> </w:t>
      </w:r>
      <w:r w:rsidRPr="005F740B">
        <w:rPr>
          <w:sz w:val="28"/>
          <w:szCs w:val="28"/>
        </w:rPr>
        <w:t>контрактам,</w:t>
      </w:r>
      <w:r>
        <w:rPr>
          <w:sz w:val="28"/>
          <w:szCs w:val="28"/>
        </w:rPr>
        <w:t xml:space="preserve"> </w:t>
      </w:r>
      <w:r w:rsidRPr="005F740B">
        <w:rPr>
          <w:sz w:val="28"/>
          <w:szCs w:val="28"/>
        </w:rPr>
        <w:t>заключенным</w:t>
      </w:r>
      <w:r>
        <w:rPr>
          <w:sz w:val="28"/>
          <w:szCs w:val="28"/>
        </w:rPr>
        <w:t xml:space="preserve"> </w:t>
      </w:r>
      <w:r w:rsidRPr="005F740B">
        <w:rPr>
          <w:sz w:val="28"/>
          <w:szCs w:val="28"/>
        </w:rPr>
        <w:t>для</w:t>
      </w:r>
      <w:r>
        <w:rPr>
          <w:sz w:val="28"/>
          <w:szCs w:val="28"/>
        </w:rPr>
        <w:t xml:space="preserve"> </w:t>
      </w:r>
      <w:r w:rsidRPr="005F740B">
        <w:rPr>
          <w:sz w:val="28"/>
          <w:szCs w:val="28"/>
        </w:rPr>
        <w:t>нужд</w:t>
      </w:r>
      <w:r>
        <w:rPr>
          <w:sz w:val="28"/>
          <w:szCs w:val="28"/>
        </w:rPr>
        <w:t xml:space="preserve"> </w:t>
      </w:r>
      <w:r w:rsidRPr="005F740B">
        <w:rPr>
          <w:sz w:val="28"/>
          <w:szCs w:val="28"/>
        </w:rPr>
        <w:t>Заказчик</w:t>
      </w:r>
      <w:r>
        <w:rPr>
          <w:sz w:val="28"/>
          <w:szCs w:val="28"/>
        </w:rPr>
        <w:t>ов</w:t>
      </w:r>
      <w:r w:rsidRPr="005F740B">
        <w:rPr>
          <w:sz w:val="28"/>
          <w:szCs w:val="28"/>
        </w:rPr>
        <w:t xml:space="preserve">, а также отдельных этапов поставки товара, выполнения работы, оказания услуги, предусмотренных государственным (муниципальным) контрактом (далее - </w:t>
      </w:r>
      <w:r>
        <w:rPr>
          <w:sz w:val="28"/>
          <w:szCs w:val="28"/>
        </w:rPr>
        <w:t>экспертная</w:t>
      </w:r>
      <w:r w:rsidRPr="005F740B">
        <w:rPr>
          <w:sz w:val="28"/>
          <w:szCs w:val="28"/>
        </w:rPr>
        <w:t xml:space="preserve"> комиссия) в соответствии с Гражданским кодексом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 ФЗ) и настоящим Порядком.</w:t>
      </w:r>
    </w:p>
    <w:p w:rsidR="006751D2" w:rsidRDefault="006751D2" w:rsidP="009A49CC">
      <w:pPr>
        <w:ind w:firstLine="708"/>
        <w:contextualSpacing/>
        <w:jc w:val="both"/>
        <w:rPr>
          <w:sz w:val="28"/>
          <w:szCs w:val="28"/>
        </w:rPr>
      </w:pPr>
      <w:r>
        <w:rPr>
          <w:sz w:val="28"/>
          <w:szCs w:val="28"/>
        </w:rPr>
        <w:lastRenderedPageBreak/>
        <w:t xml:space="preserve">1.5. </w:t>
      </w:r>
      <w:r w:rsidRPr="00A26079">
        <w:rPr>
          <w:sz w:val="28"/>
          <w:szCs w:val="28"/>
        </w:rPr>
        <w:t>Настоящ</w:t>
      </w:r>
      <w:r>
        <w:rPr>
          <w:sz w:val="28"/>
          <w:szCs w:val="28"/>
        </w:rPr>
        <w:t>ий</w:t>
      </w:r>
      <w:r w:rsidRPr="00A26079">
        <w:rPr>
          <w:sz w:val="28"/>
          <w:szCs w:val="28"/>
        </w:rPr>
        <w:t xml:space="preserve"> </w:t>
      </w:r>
      <w:r>
        <w:rPr>
          <w:sz w:val="28"/>
          <w:szCs w:val="28"/>
        </w:rPr>
        <w:t xml:space="preserve">Порядок </w:t>
      </w:r>
      <w:r w:rsidRPr="005F740B">
        <w:rPr>
          <w:sz w:val="28"/>
          <w:szCs w:val="28"/>
        </w:rPr>
        <w:t xml:space="preserve">проведения </w:t>
      </w:r>
      <w:r>
        <w:rPr>
          <w:sz w:val="28"/>
          <w:szCs w:val="28"/>
        </w:rPr>
        <w:t xml:space="preserve">экспертизы </w:t>
      </w:r>
      <w:r w:rsidRPr="00A26079">
        <w:rPr>
          <w:sz w:val="28"/>
          <w:szCs w:val="28"/>
        </w:rPr>
        <w:t xml:space="preserve">определяет </w:t>
      </w:r>
      <w:r>
        <w:rPr>
          <w:sz w:val="28"/>
          <w:szCs w:val="28"/>
        </w:rPr>
        <w:t>направления</w:t>
      </w:r>
      <w:r w:rsidRPr="00A26079">
        <w:rPr>
          <w:sz w:val="28"/>
          <w:szCs w:val="28"/>
        </w:rPr>
        <w:t xml:space="preserve"> деятельности </w:t>
      </w:r>
      <w:r>
        <w:rPr>
          <w:sz w:val="28"/>
          <w:szCs w:val="28"/>
        </w:rPr>
        <w:t xml:space="preserve">экспертной </w:t>
      </w:r>
      <w:r w:rsidRPr="00A26079">
        <w:rPr>
          <w:sz w:val="28"/>
          <w:szCs w:val="28"/>
        </w:rPr>
        <w:t xml:space="preserve">комиссии по </w:t>
      </w:r>
      <w:r>
        <w:rPr>
          <w:sz w:val="28"/>
          <w:szCs w:val="28"/>
        </w:rPr>
        <w:t>проверке</w:t>
      </w:r>
      <w:r w:rsidRPr="00A26079">
        <w:rPr>
          <w:sz w:val="28"/>
          <w:szCs w:val="28"/>
        </w:rPr>
        <w:t xml:space="preserve"> поставленных товаров, выполненных работ, оказанных услуг в рамках исполнения Контрактов на поставку товаров, выполнение работ, оказание услуг, а также проведение экспертизы результа</w:t>
      </w:r>
      <w:r>
        <w:rPr>
          <w:sz w:val="28"/>
          <w:szCs w:val="28"/>
        </w:rPr>
        <w:t>тов, предусмотренных контрактом</w:t>
      </w:r>
      <w:r w:rsidRPr="00A26079">
        <w:rPr>
          <w:sz w:val="28"/>
          <w:szCs w:val="28"/>
        </w:rPr>
        <w:t>.</w:t>
      </w:r>
    </w:p>
    <w:p w:rsidR="006751D2" w:rsidRDefault="006751D2" w:rsidP="009A49CC">
      <w:pPr>
        <w:ind w:firstLine="708"/>
        <w:contextualSpacing/>
        <w:jc w:val="both"/>
        <w:rPr>
          <w:sz w:val="28"/>
          <w:szCs w:val="28"/>
        </w:rPr>
      </w:pPr>
      <w:r>
        <w:rPr>
          <w:sz w:val="28"/>
          <w:szCs w:val="28"/>
        </w:rPr>
        <w:t xml:space="preserve">1.6. </w:t>
      </w:r>
      <w:r w:rsidRPr="00A26079">
        <w:rPr>
          <w:sz w:val="28"/>
          <w:szCs w:val="28"/>
        </w:rPr>
        <w:t xml:space="preserve">В своей деятельности </w:t>
      </w:r>
      <w:r>
        <w:rPr>
          <w:sz w:val="28"/>
          <w:szCs w:val="28"/>
        </w:rPr>
        <w:t>экспертная</w:t>
      </w:r>
      <w:r w:rsidRPr="00A26079">
        <w:rPr>
          <w:sz w:val="28"/>
          <w:szCs w:val="28"/>
        </w:rPr>
        <w:t xml:space="preserve"> комиссия руководствуется</w:t>
      </w:r>
      <w:r>
        <w:rPr>
          <w:sz w:val="28"/>
          <w:szCs w:val="28"/>
        </w:rPr>
        <w:t>:</w:t>
      </w:r>
    </w:p>
    <w:p w:rsidR="006751D2" w:rsidRDefault="006751D2" w:rsidP="009A49CC">
      <w:pPr>
        <w:ind w:firstLine="708"/>
        <w:contextualSpacing/>
        <w:jc w:val="both"/>
        <w:rPr>
          <w:sz w:val="28"/>
          <w:szCs w:val="28"/>
        </w:rPr>
      </w:pPr>
      <w:r>
        <w:rPr>
          <w:sz w:val="28"/>
          <w:szCs w:val="28"/>
        </w:rPr>
        <w:t xml:space="preserve">- </w:t>
      </w:r>
      <w:r w:rsidRPr="00A26079">
        <w:rPr>
          <w:sz w:val="28"/>
          <w:szCs w:val="28"/>
        </w:rPr>
        <w:t>Гражданским кодексо</w:t>
      </w:r>
      <w:r>
        <w:rPr>
          <w:sz w:val="28"/>
          <w:szCs w:val="28"/>
        </w:rPr>
        <w:t>м Российской Федерации,</w:t>
      </w:r>
    </w:p>
    <w:p w:rsidR="006751D2" w:rsidRDefault="006751D2" w:rsidP="009A49CC">
      <w:pPr>
        <w:ind w:firstLine="708"/>
        <w:contextualSpacing/>
        <w:jc w:val="both"/>
        <w:rPr>
          <w:sz w:val="28"/>
          <w:szCs w:val="28"/>
        </w:rPr>
      </w:pPr>
      <w:r>
        <w:rPr>
          <w:sz w:val="28"/>
          <w:szCs w:val="28"/>
        </w:rPr>
        <w:t xml:space="preserve">- </w:t>
      </w:r>
      <w:r w:rsidRPr="00A26079">
        <w:rPr>
          <w:sz w:val="28"/>
          <w:szCs w:val="28"/>
        </w:rPr>
        <w:t>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6751D2" w:rsidRDefault="006751D2" w:rsidP="009A49CC">
      <w:pPr>
        <w:ind w:firstLine="708"/>
        <w:contextualSpacing/>
        <w:jc w:val="both"/>
        <w:rPr>
          <w:sz w:val="28"/>
          <w:szCs w:val="28"/>
        </w:rPr>
      </w:pPr>
      <w:r>
        <w:rPr>
          <w:sz w:val="28"/>
          <w:szCs w:val="28"/>
        </w:rPr>
        <w:t xml:space="preserve">- </w:t>
      </w:r>
      <w:r w:rsidRPr="00A26079">
        <w:rPr>
          <w:sz w:val="28"/>
          <w:szCs w:val="28"/>
        </w:rPr>
        <w:t>иными нормативными правовыми актами</w:t>
      </w:r>
      <w:r>
        <w:rPr>
          <w:sz w:val="28"/>
          <w:szCs w:val="28"/>
        </w:rPr>
        <w:t xml:space="preserve"> Российской Федерации</w:t>
      </w:r>
      <w:r w:rsidRPr="00A26079">
        <w:rPr>
          <w:sz w:val="28"/>
          <w:szCs w:val="28"/>
        </w:rPr>
        <w:t>,</w:t>
      </w:r>
    </w:p>
    <w:p w:rsidR="006751D2" w:rsidRDefault="006751D2" w:rsidP="009A49CC">
      <w:pPr>
        <w:ind w:firstLine="708"/>
        <w:contextualSpacing/>
        <w:jc w:val="both"/>
        <w:rPr>
          <w:sz w:val="28"/>
          <w:szCs w:val="28"/>
        </w:rPr>
      </w:pPr>
      <w:r>
        <w:rPr>
          <w:sz w:val="28"/>
          <w:szCs w:val="28"/>
        </w:rPr>
        <w:t xml:space="preserve">- </w:t>
      </w:r>
      <w:r w:rsidRPr="00A26079">
        <w:rPr>
          <w:sz w:val="28"/>
          <w:szCs w:val="28"/>
        </w:rPr>
        <w:t xml:space="preserve">условиями и требованиями </w:t>
      </w:r>
      <w:r>
        <w:rPr>
          <w:sz w:val="28"/>
          <w:szCs w:val="28"/>
        </w:rPr>
        <w:t>к</w:t>
      </w:r>
      <w:r w:rsidRPr="00A26079">
        <w:rPr>
          <w:sz w:val="28"/>
          <w:szCs w:val="28"/>
        </w:rPr>
        <w:t>онтракт</w:t>
      </w:r>
      <w:r>
        <w:rPr>
          <w:sz w:val="28"/>
          <w:szCs w:val="28"/>
        </w:rPr>
        <w:t>ов,</w:t>
      </w:r>
      <w:r w:rsidRPr="00A26079">
        <w:rPr>
          <w:sz w:val="28"/>
          <w:szCs w:val="28"/>
        </w:rPr>
        <w:t xml:space="preserve"> и настоящим Положением.</w:t>
      </w:r>
    </w:p>
    <w:p w:rsidR="006751D2" w:rsidRDefault="006751D2" w:rsidP="009A49CC">
      <w:pPr>
        <w:ind w:firstLine="708"/>
        <w:contextualSpacing/>
        <w:jc w:val="both"/>
        <w:rPr>
          <w:sz w:val="28"/>
          <w:szCs w:val="28"/>
        </w:rPr>
      </w:pPr>
      <w:r>
        <w:rPr>
          <w:sz w:val="28"/>
          <w:szCs w:val="28"/>
        </w:rPr>
        <w:t xml:space="preserve">1.7. </w:t>
      </w:r>
      <w:r w:rsidRPr="00A26079">
        <w:rPr>
          <w:sz w:val="28"/>
          <w:szCs w:val="28"/>
        </w:rPr>
        <w:t xml:space="preserve">Задачи и функции </w:t>
      </w:r>
      <w:r>
        <w:rPr>
          <w:sz w:val="28"/>
          <w:szCs w:val="28"/>
        </w:rPr>
        <w:t>экспертной</w:t>
      </w:r>
      <w:r w:rsidRPr="00A26079">
        <w:rPr>
          <w:sz w:val="28"/>
          <w:szCs w:val="28"/>
        </w:rPr>
        <w:t xml:space="preserve"> комиссии</w:t>
      </w:r>
      <w:r>
        <w:rPr>
          <w:sz w:val="28"/>
          <w:szCs w:val="28"/>
        </w:rPr>
        <w:t>:</w:t>
      </w:r>
    </w:p>
    <w:p w:rsidR="006751D2" w:rsidRDefault="006751D2" w:rsidP="009A49CC">
      <w:pPr>
        <w:ind w:firstLine="708"/>
        <w:contextualSpacing/>
        <w:jc w:val="both"/>
        <w:rPr>
          <w:sz w:val="28"/>
          <w:szCs w:val="28"/>
        </w:rPr>
      </w:pPr>
      <w:r>
        <w:rPr>
          <w:sz w:val="28"/>
          <w:szCs w:val="28"/>
        </w:rPr>
        <w:t xml:space="preserve">1.7.1 </w:t>
      </w:r>
      <w:r w:rsidRPr="00A26079">
        <w:rPr>
          <w:sz w:val="28"/>
          <w:szCs w:val="28"/>
        </w:rPr>
        <w:t xml:space="preserve">Основными задачами </w:t>
      </w:r>
      <w:r>
        <w:rPr>
          <w:sz w:val="28"/>
          <w:szCs w:val="28"/>
        </w:rPr>
        <w:t>экспертной</w:t>
      </w:r>
      <w:r w:rsidRPr="00A26079">
        <w:rPr>
          <w:sz w:val="28"/>
          <w:szCs w:val="28"/>
        </w:rPr>
        <w:t xml:space="preserve"> комиссии являются:</w:t>
      </w:r>
    </w:p>
    <w:p w:rsidR="006751D2" w:rsidRDefault="006751D2" w:rsidP="009A49CC">
      <w:pPr>
        <w:ind w:firstLine="708"/>
        <w:contextualSpacing/>
        <w:jc w:val="both"/>
        <w:rPr>
          <w:sz w:val="28"/>
          <w:szCs w:val="28"/>
        </w:rPr>
      </w:pPr>
      <w:r>
        <w:rPr>
          <w:sz w:val="28"/>
          <w:szCs w:val="28"/>
        </w:rPr>
        <w:t xml:space="preserve">- </w:t>
      </w:r>
      <w:r w:rsidRPr="00A26079">
        <w:rPr>
          <w:sz w:val="28"/>
          <w:szCs w:val="28"/>
        </w:rPr>
        <w:t>установление соответствия поставленных товаров (работ, услуг) условиям и требованиям контракта;</w:t>
      </w:r>
    </w:p>
    <w:p w:rsidR="006751D2" w:rsidRDefault="006751D2" w:rsidP="009A49CC">
      <w:pPr>
        <w:ind w:firstLine="708"/>
        <w:contextualSpacing/>
        <w:jc w:val="both"/>
        <w:rPr>
          <w:sz w:val="28"/>
          <w:szCs w:val="28"/>
        </w:rPr>
      </w:pPr>
      <w:r>
        <w:rPr>
          <w:sz w:val="28"/>
          <w:szCs w:val="28"/>
        </w:rPr>
        <w:t xml:space="preserve">- </w:t>
      </w:r>
      <w:r w:rsidRPr="00A26079">
        <w:rPr>
          <w:sz w:val="28"/>
          <w:szCs w:val="28"/>
        </w:rPr>
        <w:t>подтверждение факта исполнения поставщиком (подрядчиком, исполнителем) обязательств по передаче товаров, результатов работ и оказанию услуг Заказчику;</w:t>
      </w:r>
    </w:p>
    <w:p w:rsidR="006751D2" w:rsidRDefault="006751D2" w:rsidP="009A49CC">
      <w:pPr>
        <w:ind w:firstLine="708"/>
        <w:contextualSpacing/>
        <w:jc w:val="both"/>
        <w:rPr>
          <w:sz w:val="28"/>
          <w:szCs w:val="28"/>
        </w:rPr>
      </w:pPr>
      <w:r>
        <w:rPr>
          <w:sz w:val="28"/>
          <w:szCs w:val="28"/>
        </w:rPr>
        <w:t xml:space="preserve">- </w:t>
      </w:r>
      <w:r w:rsidRPr="00A26079">
        <w:rPr>
          <w:sz w:val="28"/>
          <w:szCs w:val="28"/>
        </w:rPr>
        <w:t xml:space="preserve">подготовка </w:t>
      </w:r>
      <w:r>
        <w:rPr>
          <w:sz w:val="28"/>
          <w:szCs w:val="28"/>
        </w:rPr>
        <w:t>экспертных заключений</w:t>
      </w:r>
      <w:r w:rsidRPr="00A26079">
        <w:rPr>
          <w:sz w:val="28"/>
          <w:szCs w:val="28"/>
        </w:rPr>
        <w:t>.</w:t>
      </w:r>
    </w:p>
    <w:p w:rsidR="006751D2" w:rsidRDefault="006751D2" w:rsidP="009A49CC">
      <w:pPr>
        <w:ind w:firstLine="708"/>
        <w:contextualSpacing/>
        <w:jc w:val="both"/>
        <w:rPr>
          <w:sz w:val="28"/>
          <w:szCs w:val="28"/>
        </w:rPr>
      </w:pPr>
      <w:r>
        <w:rPr>
          <w:sz w:val="28"/>
          <w:szCs w:val="28"/>
        </w:rPr>
        <w:t xml:space="preserve">1.7.2. </w:t>
      </w:r>
      <w:r w:rsidRPr="00A26079">
        <w:rPr>
          <w:sz w:val="28"/>
          <w:szCs w:val="28"/>
        </w:rPr>
        <w:t>Для выполнения поставленных задач</w:t>
      </w:r>
      <w:r>
        <w:rPr>
          <w:sz w:val="28"/>
          <w:szCs w:val="28"/>
        </w:rPr>
        <w:t xml:space="preserve"> экспертная</w:t>
      </w:r>
      <w:r w:rsidRPr="00A26079">
        <w:rPr>
          <w:sz w:val="28"/>
          <w:szCs w:val="28"/>
        </w:rPr>
        <w:t xml:space="preserve"> комиссия реализует следующие функции:</w:t>
      </w:r>
    </w:p>
    <w:p w:rsidR="006751D2" w:rsidRDefault="006751D2" w:rsidP="009A49CC">
      <w:pPr>
        <w:ind w:firstLine="708"/>
        <w:contextualSpacing/>
        <w:jc w:val="both"/>
        <w:rPr>
          <w:sz w:val="28"/>
          <w:szCs w:val="28"/>
        </w:rPr>
      </w:pPr>
      <w:r>
        <w:rPr>
          <w:sz w:val="28"/>
          <w:szCs w:val="28"/>
        </w:rPr>
        <w:t xml:space="preserve">- </w:t>
      </w:r>
      <w:r w:rsidRPr="00A26079">
        <w:rPr>
          <w:sz w:val="28"/>
          <w:szCs w:val="28"/>
        </w:rPr>
        <w:t>проводит анализ документов, подтверждающих факт пост</w:t>
      </w:r>
      <w:r>
        <w:rPr>
          <w:sz w:val="28"/>
          <w:szCs w:val="28"/>
        </w:rPr>
        <w:t xml:space="preserve">авки </w:t>
      </w:r>
      <w:r w:rsidRPr="00A26079">
        <w:rPr>
          <w:sz w:val="28"/>
          <w:szCs w:val="28"/>
        </w:rPr>
        <w:t>товаров, выполнения работ или оказания услуг, на предмет соответствия указанных товаров (работ, услуг) количеству и качеству, ассортименту, годности, утвержденным образцам и формам изготовления, а также другим требованиям, предусмотренным государственным контрактом включая сроки поставки товара, оказания услуг, выполнения работ;</w:t>
      </w:r>
    </w:p>
    <w:p w:rsidR="006751D2" w:rsidRDefault="006751D2" w:rsidP="009A49CC">
      <w:pPr>
        <w:ind w:firstLine="708"/>
        <w:contextualSpacing/>
        <w:jc w:val="both"/>
        <w:rPr>
          <w:sz w:val="28"/>
          <w:szCs w:val="28"/>
        </w:rPr>
      </w:pPr>
      <w:r>
        <w:rPr>
          <w:sz w:val="28"/>
          <w:szCs w:val="28"/>
        </w:rPr>
        <w:t xml:space="preserve">- </w:t>
      </w:r>
      <w:r w:rsidRPr="00A26079">
        <w:rPr>
          <w:sz w:val="28"/>
          <w:szCs w:val="28"/>
        </w:rPr>
        <w:t>проводит анализ документов, подтверждающих факт поставки товаров, выполнения работ или оказания услуг Заказчику;</w:t>
      </w:r>
    </w:p>
    <w:p w:rsidR="006751D2" w:rsidRDefault="006751D2" w:rsidP="009A49CC">
      <w:pPr>
        <w:ind w:firstLine="708"/>
        <w:contextualSpacing/>
        <w:jc w:val="both"/>
        <w:rPr>
          <w:sz w:val="28"/>
          <w:szCs w:val="28"/>
        </w:rPr>
      </w:pPr>
      <w:r>
        <w:rPr>
          <w:sz w:val="28"/>
          <w:szCs w:val="28"/>
        </w:rPr>
        <w:t xml:space="preserve">- </w:t>
      </w:r>
      <w:r w:rsidRPr="00A26079">
        <w:rPr>
          <w:sz w:val="28"/>
          <w:szCs w:val="28"/>
        </w:rPr>
        <w:t>проводит анализ представленных поставщиком (подрядчиком, исполнителем) отчетных документов и материалов, включая товарно-транспортные документы, накладные, документы завода изготовителя, инструкции по эксплуатации товара, паспорт на товар, сертификаты соответствия, доверенности, промежуточные и (или) итоговые акты о результатах проверки (испытания) материалов, оборудования на предмет их соответствия требованиям законодательства Российской Федерации и условиям Контракта (если такие требования установлены), а также устанавливает наличие предусмотренного условиями контракта количества экземпляров и копий отчетных документов и материалов;</w:t>
      </w:r>
    </w:p>
    <w:p w:rsidR="006751D2" w:rsidRDefault="006751D2" w:rsidP="009A49CC">
      <w:pPr>
        <w:ind w:firstLine="708"/>
        <w:contextualSpacing/>
        <w:jc w:val="both"/>
        <w:rPr>
          <w:sz w:val="28"/>
          <w:szCs w:val="28"/>
        </w:rPr>
      </w:pPr>
      <w:r>
        <w:rPr>
          <w:sz w:val="28"/>
          <w:szCs w:val="28"/>
        </w:rPr>
        <w:t xml:space="preserve">- </w:t>
      </w:r>
      <w:r w:rsidRPr="00A26079">
        <w:rPr>
          <w:sz w:val="28"/>
          <w:szCs w:val="28"/>
        </w:rPr>
        <w:t xml:space="preserve">при необходимости запрашивает у поставщика (подрядчика, исполнителя) недостающие отчетные документы и материалы, предусмотренные условиями </w:t>
      </w:r>
      <w:r>
        <w:rPr>
          <w:sz w:val="28"/>
          <w:szCs w:val="28"/>
        </w:rPr>
        <w:t>к</w:t>
      </w:r>
      <w:r w:rsidRPr="00A26079">
        <w:rPr>
          <w:sz w:val="28"/>
          <w:szCs w:val="28"/>
        </w:rPr>
        <w:t>онтракта, а также получает разъяснения по представленным документам и материалам;</w:t>
      </w:r>
    </w:p>
    <w:p w:rsidR="006751D2" w:rsidRDefault="006751D2" w:rsidP="000714EF">
      <w:pPr>
        <w:ind w:firstLine="708"/>
        <w:contextualSpacing/>
        <w:jc w:val="both"/>
        <w:rPr>
          <w:sz w:val="28"/>
          <w:szCs w:val="28"/>
        </w:rPr>
      </w:pPr>
      <w:r>
        <w:rPr>
          <w:sz w:val="28"/>
          <w:szCs w:val="28"/>
        </w:rPr>
        <w:lastRenderedPageBreak/>
        <w:t xml:space="preserve">- </w:t>
      </w:r>
      <w:r w:rsidRPr="00A26079">
        <w:rPr>
          <w:sz w:val="28"/>
          <w:szCs w:val="28"/>
        </w:rPr>
        <w:t xml:space="preserve">по результатам </w:t>
      </w:r>
      <w:r>
        <w:rPr>
          <w:sz w:val="28"/>
          <w:szCs w:val="28"/>
        </w:rPr>
        <w:t>проведенного анализа</w:t>
      </w:r>
      <w:r w:rsidRPr="00A26079">
        <w:rPr>
          <w:sz w:val="28"/>
          <w:szCs w:val="28"/>
        </w:rPr>
        <w:t xml:space="preserve"> товаров (работ, услуг) в случае их соответствия условиям Контракта составляет документ– </w:t>
      </w:r>
      <w:r>
        <w:rPr>
          <w:sz w:val="28"/>
          <w:szCs w:val="28"/>
        </w:rPr>
        <w:t>заключение о проведении экспертизы</w:t>
      </w:r>
      <w:r w:rsidRPr="00A26079">
        <w:rPr>
          <w:sz w:val="28"/>
          <w:szCs w:val="28"/>
        </w:rPr>
        <w:t>.</w:t>
      </w:r>
    </w:p>
    <w:p w:rsidR="006751D2" w:rsidRPr="005F740B" w:rsidRDefault="006751D2" w:rsidP="000714EF">
      <w:pPr>
        <w:ind w:firstLine="708"/>
        <w:contextualSpacing/>
        <w:jc w:val="both"/>
        <w:rPr>
          <w:sz w:val="28"/>
          <w:szCs w:val="28"/>
        </w:rPr>
      </w:pPr>
      <w:r>
        <w:rPr>
          <w:sz w:val="28"/>
          <w:szCs w:val="28"/>
        </w:rPr>
        <w:t xml:space="preserve">1.8. Экспертиза </w:t>
      </w:r>
      <w:r>
        <w:rPr>
          <w:sz w:val="28"/>
        </w:rPr>
        <w:t xml:space="preserve">проверки </w:t>
      </w:r>
      <w:r w:rsidRPr="005F740B">
        <w:rPr>
          <w:sz w:val="28"/>
          <w:szCs w:val="28"/>
        </w:rPr>
        <w:t>товаров (работ, услуг), поставляемых (выполняемых, оказываемых) по государственным (муниципальным) контрактам, заключенным для нужд</w:t>
      </w:r>
      <w:r>
        <w:rPr>
          <w:sz w:val="28"/>
          <w:szCs w:val="28"/>
        </w:rPr>
        <w:t xml:space="preserve"> муниципального образования Дзержинский район,</w:t>
      </w:r>
      <w:r w:rsidRPr="005F740B">
        <w:rPr>
          <w:sz w:val="28"/>
          <w:szCs w:val="28"/>
        </w:rPr>
        <w:t xml:space="preserve"> а также отдельных этапов поставки товара, выполнения работы, оказания услуги, предусмотренных государственным (муниципальным) контрактом</w:t>
      </w:r>
      <w:r>
        <w:rPr>
          <w:sz w:val="28"/>
          <w:szCs w:val="28"/>
        </w:rPr>
        <w:t xml:space="preserve"> проводится по всем заключаемым контрактам с учетом пункта 3.2. настоящего Порядка вне зависимости от указания в тексте контракта обязанности проведения такой экспертизы.</w:t>
      </w:r>
    </w:p>
    <w:p w:rsidR="006751D2" w:rsidRPr="005F740B" w:rsidRDefault="006751D2" w:rsidP="005F740B">
      <w:pPr>
        <w:contextualSpacing/>
        <w:jc w:val="both"/>
        <w:rPr>
          <w:sz w:val="28"/>
          <w:szCs w:val="28"/>
        </w:rPr>
      </w:pPr>
    </w:p>
    <w:p w:rsidR="006751D2" w:rsidRDefault="006751D2" w:rsidP="00A26079">
      <w:pPr>
        <w:ind w:firstLine="708"/>
        <w:contextualSpacing/>
        <w:jc w:val="both"/>
        <w:rPr>
          <w:sz w:val="28"/>
          <w:szCs w:val="28"/>
        </w:rPr>
      </w:pPr>
      <w:r>
        <w:rPr>
          <w:sz w:val="28"/>
          <w:szCs w:val="28"/>
        </w:rPr>
        <w:t>2. Экспертная</w:t>
      </w:r>
      <w:r w:rsidRPr="005F740B">
        <w:rPr>
          <w:sz w:val="28"/>
          <w:szCs w:val="28"/>
        </w:rPr>
        <w:t xml:space="preserve"> комиссия</w:t>
      </w:r>
      <w:r>
        <w:rPr>
          <w:sz w:val="28"/>
          <w:szCs w:val="28"/>
        </w:rPr>
        <w:t>:</w:t>
      </w:r>
    </w:p>
    <w:p w:rsidR="006751D2" w:rsidRDefault="006751D2" w:rsidP="000714EF">
      <w:pPr>
        <w:ind w:firstLine="708"/>
        <w:contextualSpacing/>
        <w:jc w:val="both"/>
        <w:rPr>
          <w:sz w:val="28"/>
          <w:szCs w:val="28"/>
        </w:rPr>
      </w:pPr>
      <w:r>
        <w:rPr>
          <w:sz w:val="28"/>
          <w:szCs w:val="28"/>
        </w:rPr>
        <w:t>2.1. Экспертная</w:t>
      </w:r>
      <w:r w:rsidRPr="005F740B">
        <w:rPr>
          <w:sz w:val="28"/>
          <w:szCs w:val="28"/>
        </w:rPr>
        <w:t xml:space="preserve"> комиссия является коллегиальным органом, созданным с целью </w:t>
      </w:r>
      <w:r>
        <w:rPr>
          <w:sz w:val="28"/>
          <w:szCs w:val="28"/>
        </w:rPr>
        <w:t>выдачи экспертного заключения по проверке</w:t>
      </w:r>
      <w:r w:rsidRPr="005F740B">
        <w:rPr>
          <w:sz w:val="28"/>
          <w:szCs w:val="28"/>
        </w:rPr>
        <w:t xml:space="preserve"> поставленного товара, выполненной работы или оказанной услуги, результатов отдельного этапа исполнения</w:t>
      </w:r>
      <w:r>
        <w:rPr>
          <w:sz w:val="28"/>
          <w:szCs w:val="28"/>
        </w:rPr>
        <w:t xml:space="preserve"> </w:t>
      </w:r>
      <w:r w:rsidRPr="005F740B">
        <w:rPr>
          <w:sz w:val="28"/>
          <w:szCs w:val="28"/>
        </w:rPr>
        <w:t>государственного (муниципального) контракта, проверки представленной поставщиком (подрядчиком, исполнителем) (далее - Исполнитель) отчетной документации, подтверждающей результаты исполнения им обязательств по заключенному с ним государственным (муниципальным) контрактом, а также отдельных этапов исполнения государственного (муниципального) контракта в соответствии с настоящим Порядком.</w:t>
      </w:r>
    </w:p>
    <w:p w:rsidR="006751D2" w:rsidRDefault="006751D2" w:rsidP="000714EF">
      <w:pPr>
        <w:ind w:firstLine="708"/>
        <w:contextualSpacing/>
        <w:jc w:val="both"/>
        <w:rPr>
          <w:sz w:val="28"/>
          <w:szCs w:val="28"/>
        </w:rPr>
      </w:pPr>
      <w:r>
        <w:rPr>
          <w:sz w:val="28"/>
          <w:szCs w:val="28"/>
        </w:rPr>
        <w:t xml:space="preserve">2.2. </w:t>
      </w:r>
      <w:r w:rsidRPr="005F740B">
        <w:rPr>
          <w:sz w:val="28"/>
          <w:szCs w:val="28"/>
        </w:rPr>
        <w:t xml:space="preserve">Состав </w:t>
      </w:r>
      <w:r>
        <w:rPr>
          <w:sz w:val="28"/>
          <w:szCs w:val="28"/>
        </w:rPr>
        <w:t>экспертной</w:t>
      </w:r>
      <w:r w:rsidRPr="005F740B">
        <w:rPr>
          <w:sz w:val="28"/>
          <w:szCs w:val="28"/>
        </w:rPr>
        <w:t xml:space="preserve"> комиссии формируется из числа </w:t>
      </w:r>
      <w:r>
        <w:rPr>
          <w:sz w:val="28"/>
          <w:szCs w:val="28"/>
        </w:rPr>
        <w:t>специалистов администрации Нижнетанайского сельсовета,</w:t>
      </w:r>
      <w:r w:rsidRPr="005F740B">
        <w:rPr>
          <w:sz w:val="28"/>
          <w:szCs w:val="28"/>
        </w:rPr>
        <w:t xml:space="preserve"> и должен быть не менее </w:t>
      </w:r>
      <w:r w:rsidRPr="00E11B32">
        <w:rPr>
          <w:b/>
          <w:sz w:val="28"/>
          <w:szCs w:val="28"/>
        </w:rPr>
        <w:t>четырех человек</w:t>
      </w:r>
      <w:r w:rsidRPr="005F740B">
        <w:rPr>
          <w:sz w:val="28"/>
          <w:szCs w:val="28"/>
        </w:rPr>
        <w:t xml:space="preserve"> - председатель </w:t>
      </w:r>
      <w:r>
        <w:rPr>
          <w:sz w:val="28"/>
          <w:szCs w:val="28"/>
        </w:rPr>
        <w:t>экспертной</w:t>
      </w:r>
      <w:r w:rsidRPr="005F740B">
        <w:rPr>
          <w:sz w:val="28"/>
          <w:szCs w:val="28"/>
        </w:rPr>
        <w:t xml:space="preserve"> комиссии, </w:t>
      </w:r>
      <w:r>
        <w:rPr>
          <w:sz w:val="28"/>
          <w:szCs w:val="28"/>
        </w:rPr>
        <w:t>секретарь</w:t>
      </w:r>
      <w:r w:rsidRPr="005F740B">
        <w:rPr>
          <w:sz w:val="28"/>
          <w:szCs w:val="28"/>
        </w:rPr>
        <w:t xml:space="preserve"> </w:t>
      </w:r>
      <w:r>
        <w:rPr>
          <w:sz w:val="28"/>
          <w:szCs w:val="28"/>
        </w:rPr>
        <w:t>экспертной</w:t>
      </w:r>
      <w:r w:rsidRPr="005F740B">
        <w:rPr>
          <w:sz w:val="28"/>
          <w:szCs w:val="28"/>
        </w:rPr>
        <w:t xml:space="preserve"> комиссии, члены </w:t>
      </w:r>
      <w:r>
        <w:rPr>
          <w:sz w:val="28"/>
          <w:szCs w:val="28"/>
        </w:rPr>
        <w:t>экспертной</w:t>
      </w:r>
      <w:r w:rsidRPr="005F740B">
        <w:rPr>
          <w:sz w:val="28"/>
          <w:szCs w:val="28"/>
        </w:rPr>
        <w:t xml:space="preserve"> комиссии.</w:t>
      </w:r>
    </w:p>
    <w:p w:rsidR="006751D2" w:rsidRDefault="006751D2" w:rsidP="000714EF">
      <w:pPr>
        <w:ind w:firstLine="708"/>
        <w:contextualSpacing/>
        <w:jc w:val="both"/>
        <w:rPr>
          <w:sz w:val="28"/>
          <w:szCs w:val="28"/>
        </w:rPr>
      </w:pPr>
      <w:r>
        <w:rPr>
          <w:sz w:val="28"/>
          <w:szCs w:val="28"/>
        </w:rPr>
        <w:t xml:space="preserve">2.3. </w:t>
      </w:r>
      <w:r w:rsidRPr="005F740B">
        <w:rPr>
          <w:sz w:val="28"/>
          <w:szCs w:val="28"/>
        </w:rPr>
        <w:t xml:space="preserve">Персональный состав </w:t>
      </w:r>
      <w:r>
        <w:rPr>
          <w:sz w:val="28"/>
          <w:szCs w:val="28"/>
        </w:rPr>
        <w:t>экспертной</w:t>
      </w:r>
      <w:r w:rsidRPr="005F740B">
        <w:rPr>
          <w:sz w:val="28"/>
          <w:szCs w:val="28"/>
        </w:rPr>
        <w:t xml:space="preserve"> комиссии утверждается </w:t>
      </w:r>
      <w:r w:rsidRPr="00E11B32">
        <w:rPr>
          <w:b/>
          <w:sz w:val="28"/>
          <w:szCs w:val="28"/>
        </w:rPr>
        <w:t>распоряжением</w:t>
      </w:r>
      <w:r w:rsidRPr="005F740B">
        <w:rPr>
          <w:sz w:val="28"/>
          <w:szCs w:val="28"/>
        </w:rPr>
        <w:t xml:space="preserve"> </w:t>
      </w:r>
      <w:r>
        <w:rPr>
          <w:sz w:val="28"/>
          <w:szCs w:val="28"/>
        </w:rPr>
        <w:t>администрации Нижнетанайского сельсовета</w:t>
      </w:r>
      <w:r w:rsidRPr="005F740B">
        <w:rPr>
          <w:sz w:val="28"/>
          <w:szCs w:val="28"/>
        </w:rPr>
        <w:t>.</w:t>
      </w:r>
    </w:p>
    <w:p w:rsidR="006751D2" w:rsidRDefault="006751D2" w:rsidP="000714EF">
      <w:pPr>
        <w:ind w:firstLine="708"/>
        <w:contextualSpacing/>
        <w:jc w:val="both"/>
        <w:rPr>
          <w:sz w:val="28"/>
          <w:szCs w:val="28"/>
        </w:rPr>
      </w:pPr>
      <w:r>
        <w:rPr>
          <w:sz w:val="28"/>
          <w:szCs w:val="28"/>
        </w:rPr>
        <w:t xml:space="preserve">2.4. </w:t>
      </w:r>
      <w:r w:rsidRPr="005F740B">
        <w:rPr>
          <w:sz w:val="28"/>
          <w:szCs w:val="28"/>
        </w:rPr>
        <w:t xml:space="preserve">Заседание </w:t>
      </w:r>
      <w:r>
        <w:rPr>
          <w:sz w:val="28"/>
          <w:szCs w:val="28"/>
        </w:rPr>
        <w:t>экспертной</w:t>
      </w:r>
      <w:r w:rsidRPr="005F740B">
        <w:rPr>
          <w:sz w:val="28"/>
          <w:szCs w:val="28"/>
        </w:rPr>
        <w:t xml:space="preserve"> комиссии считается правомочным, если на нем присутствует </w:t>
      </w:r>
      <w:r w:rsidRPr="00E11B32">
        <w:rPr>
          <w:b/>
          <w:sz w:val="28"/>
          <w:szCs w:val="28"/>
        </w:rPr>
        <w:t>не менее трех</w:t>
      </w:r>
      <w:r>
        <w:rPr>
          <w:sz w:val="28"/>
          <w:szCs w:val="28"/>
        </w:rPr>
        <w:t xml:space="preserve"> членов экспертной</w:t>
      </w:r>
      <w:r w:rsidRPr="005F740B">
        <w:rPr>
          <w:sz w:val="28"/>
          <w:szCs w:val="28"/>
        </w:rPr>
        <w:t xml:space="preserve"> </w:t>
      </w:r>
      <w:r>
        <w:rPr>
          <w:sz w:val="28"/>
          <w:szCs w:val="28"/>
        </w:rPr>
        <w:t>комиссии</w:t>
      </w:r>
      <w:r w:rsidRPr="005F740B">
        <w:rPr>
          <w:sz w:val="28"/>
          <w:szCs w:val="28"/>
        </w:rPr>
        <w:t>.</w:t>
      </w:r>
    </w:p>
    <w:p w:rsidR="006751D2" w:rsidRDefault="006751D2" w:rsidP="000714EF">
      <w:pPr>
        <w:ind w:firstLine="708"/>
        <w:contextualSpacing/>
        <w:jc w:val="both"/>
        <w:rPr>
          <w:sz w:val="28"/>
          <w:szCs w:val="28"/>
        </w:rPr>
      </w:pPr>
      <w:r>
        <w:rPr>
          <w:sz w:val="28"/>
          <w:szCs w:val="28"/>
        </w:rPr>
        <w:t xml:space="preserve">2.5. </w:t>
      </w:r>
      <w:r w:rsidRPr="005F740B">
        <w:rPr>
          <w:sz w:val="28"/>
          <w:szCs w:val="28"/>
        </w:rPr>
        <w:t xml:space="preserve">В случае отсутствия председателя </w:t>
      </w:r>
      <w:r>
        <w:rPr>
          <w:sz w:val="28"/>
          <w:szCs w:val="28"/>
        </w:rPr>
        <w:t>экспертной</w:t>
      </w:r>
      <w:r w:rsidRPr="005F740B">
        <w:rPr>
          <w:sz w:val="28"/>
          <w:szCs w:val="28"/>
        </w:rPr>
        <w:t xml:space="preserve"> </w:t>
      </w:r>
      <w:r>
        <w:rPr>
          <w:sz w:val="28"/>
          <w:szCs w:val="28"/>
        </w:rPr>
        <w:t xml:space="preserve">комиссии, </w:t>
      </w:r>
      <w:r w:rsidRPr="005F740B">
        <w:rPr>
          <w:sz w:val="28"/>
          <w:szCs w:val="28"/>
        </w:rPr>
        <w:t xml:space="preserve">функции председателя на заседании комиссии исполняет член </w:t>
      </w:r>
      <w:r>
        <w:rPr>
          <w:sz w:val="28"/>
          <w:szCs w:val="28"/>
        </w:rPr>
        <w:t>экспертной</w:t>
      </w:r>
      <w:r w:rsidRPr="005F740B">
        <w:rPr>
          <w:sz w:val="28"/>
          <w:szCs w:val="28"/>
        </w:rPr>
        <w:t xml:space="preserve"> комиссии, который избирается простым большинством голосов из числа присутствующих на заседании членов </w:t>
      </w:r>
      <w:r>
        <w:rPr>
          <w:sz w:val="28"/>
          <w:szCs w:val="28"/>
        </w:rPr>
        <w:t>экспертной</w:t>
      </w:r>
      <w:r w:rsidRPr="005F740B">
        <w:rPr>
          <w:sz w:val="28"/>
          <w:szCs w:val="28"/>
        </w:rPr>
        <w:t xml:space="preserve"> комиссии, что фиксируется в протоколе заседания.</w:t>
      </w:r>
    </w:p>
    <w:p w:rsidR="006751D2" w:rsidRPr="005F740B" w:rsidRDefault="006751D2" w:rsidP="000714EF">
      <w:pPr>
        <w:ind w:firstLine="708"/>
        <w:contextualSpacing/>
        <w:jc w:val="both"/>
        <w:rPr>
          <w:sz w:val="28"/>
          <w:szCs w:val="28"/>
        </w:rPr>
      </w:pPr>
      <w:r>
        <w:rPr>
          <w:sz w:val="28"/>
          <w:szCs w:val="28"/>
        </w:rPr>
        <w:t>2.6. Экспертная</w:t>
      </w:r>
      <w:r w:rsidRPr="005F740B">
        <w:rPr>
          <w:sz w:val="28"/>
          <w:szCs w:val="28"/>
        </w:rPr>
        <w:t xml:space="preserve"> комиссия принимает решения открытым голосованием, простым большинством голосов от общего числа присутствующих членов комиссии.</w:t>
      </w:r>
    </w:p>
    <w:p w:rsidR="006751D2" w:rsidRPr="005F740B" w:rsidRDefault="006751D2" w:rsidP="00A26079">
      <w:pPr>
        <w:ind w:firstLine="708"/>
        <w:contextualSpacing/>
        <w:jc w:val="both"/>
        <w:rPr>
          <w:sz w:val="28"/>
          <w:szCs w:val="28"/>
        </w:rPr>
      </w:pPr>
      <w:bookmarkStart w:id="0" w:name="bookmark3"/>
      <w:r>
        <w:rPr>
          <w:sz w:val="28"/>
          <w:szCs w:val="28"/>
        </w:rPr>
        <w:t xml:space="preserve">3. </w:t>
      </w:r>
      <w:r w:rsidRPr="005F740B">
        <w:rPr>
          <w:sz w:val="28"/>
          <w:szCs w:val="28"/>
        </w:rPr>
        <w:t xml:space="preserve">Порядок </w:t>
      </w:r>
      <w:r>
        <w:rPr>
          <w:sz w:val="28"/>
          <w:szCs w:val="28"/>
        </w:rPr>
        <w:t>проведения экспертизы по проверке</w:t>
      </w:r>
      <w:r w:rsidRPr="005F740B">
        <w:rPr>
          <w:sz w:val="28"/>
          <w:szCs w:val="28"/>
        </w:rPr>
        <w:t xml:space="preserve"> товаров, работ, услуг</w:t>
      </w:r>
      <w:bookmarkEnd w:id="0"/>
      <w:r>
        <w:rPr>
          <w:sz w:val="28"/>
          <w:szCs w:val="28"/>
        </w:rPr>
        <w:t>:</w:t>
      </w:r>
    </w:p>
    <w:p w:rsidR="006751D2" w:rsidRDefault="006751D2" w:rsidP="00F21830">
      <w:pPr>
        <w:ind w:firstLine="708"/>
        <w:contextualSpacing/>
        <w:jc w:val="both"/>
        <w:rPr>
          <w:sz w:val="28"/>
          <w:szCs w:val="28"/>
        </w:rPr>
      </w:pPr>
      <w:r>
        <w:rPr>
          <w:sz w:val="28"/>
          <w:szCs w:val="28"/>
        </w:rPr>
        <w:t>3.1. Проведение экспертизы по проверке</w:t>
      </w:r>
      <w:r w:rsidRPr="005F740B">
        <w:rPr>
          <w:sz w:val="28"/>
          <w:szCs w:val="28"/>
        </w:rPr>
        <w:t xml:space="preserve"> результатов отдельного этапа исполнения государственного (муниципального) контракта, а также поставленного товара, выполненной работы или оказанной услуги осуществляется в </w:t>
      </w:r>
      <w:r>
        <w:rPr>
          <w:sz w:val="28"/>
          <w:szCs w:val="28"/>
        </w:rPr>
        <w:t>течение трех рабочих дней со дня поступления заявки от Заказчика (</w:t>
      </w:r>
      <w:r w:rsidRPr="005F740B">
        <w:rPr>
          <w:sz w:val="28"/>
          <w:szCs w:val="28"/>
        </w:rPr>
        <w:t>приложени</w:t>
      </w:r>
      <w:r>
        <w:rPr>
          <w:sz w:val="28"/>
          <w:szCs w:val="28"/>
        </w:rPr>
        <w:t>ем</w:t>
      </w:r>
      <w:r w:rsidRPr="005F740B">
        <w:rPr>
          <w:sz w:val="28"/>
          <w:szCs w:val="28"/>
        </w:rPr>
        <w:t xml:space="preserve"> № </w:t>
      </w:r>
      <w:r>
        <w:rPr>
          <w:sz w:val="28"/>
          <w:szCs w:val="28"/>
        </w:rPr>
        <w:t xml:space="preserve">3 </w:t>
      </w:r>
      <w:r w:rsidRPr="005F740B">
        <w:rPr>
          <w:sz w:val="28"/>
          <w:szCs w:val="28"/>
        </w:rPr>
        <w:t xml:space="preserve">к </w:t>
      </w:r>
      <w:r>
        <w:rPr>
          <w:sz w:val="28"/>
          <w:szCs w:val="28"/>
        </w:rPr>
        <w:t>постановлению)</w:t>
      </w:r>
      <w:r w:rsidRPr="005F740B">
        <w:rPr>
          <w:sz w:val="28"/>
          <w:szCs w:val="28"/>
        </w:rPr>
        <w:t xml:space="preserve">, и оформляется </w:t>
      </w:r>
      <w:r>
        <w:rPr>
          <w:sz w:val="28"/>
          <w:szCs w:val="28"/>
        </w:rPr>
        <w:t xml:space="preserve">заключением </w:t>
      </w:r>
      <w:r>
        <w:rPr>
          <w:sz w:val="28"/>
          <w:szCs w:val="28"/>
        </w:rPr>
        <w:lastRenderedPageBreak/>
        <w:t>о проведении экспертизы</w:t>
      </w:r>
      <w:r w:rsidRPr="005F740B">
        <w:rPr>
          <w:sz w:val="28"/>
          <w:szCs w:val="28"/>
        </w:rPr>
        <w:t xml:space="preserve"> в соответствии с приложени</w:t>
      </w:r>
      <w:r>
        <w:rPr>
          <w:sz w:val="28"/>
          <w:szCs w:val="28"/>
        </w:rPr>
        <w:t>ем</w:t>
      </w:r>
      <w:r w:rsidRPr="005F740B">
        <w:rPr>
          <w:sz w:val="28"/>
          <w:szCs w:val="28"/>
        </w:rPr>
        <w:t xml:space="preserve"> № </w:t>
      </w:r>
      <w:r>
        <w:rPr>
          <w:sz w:val="28"/>
          <w:szCs w:val="28"/>
        </w:rPr>
        <w:t>1</w:t>
      </w:r>
      <w:r w:rsidRPr="005F740B">
        <w:rPr>
          <w:sz w:val="28"/>
          <w:szCs w:val="28"/>
        </w:rPr>
        <w:t xml:space="preserve"> к настоящему Порядку, который подписывается всеми членами </w:t>
      </w:r>
      <w:r>
        <w:rPr>
          <w:sz w:val="28"/>
          <w:szCs w:val="28"/>
        </w:rPr>
        <w:t>экспертной</w:t>
      </w:r>
      <w:r w:rsidRPr="005F740B">
        <w:rPr>
          <w:sz w:val="28"/>
          <w:szCs w:val="28"/>
        </w:rPr>
        <w:t xml:space="preserve"> комиссии</w:t>
      </w:r>
      <w:r>
        <w:rPr>
          <w:sz w:val="28"/>
          <w:szCs w:val="28"/>
        </w:rPr>
        <w:t>.</w:t>
      </w:r>
    </w:p>
    <w:p w:rsidR="006751D2" w:rsidRDefault="006751D2" w:rsidP="00635BD4">
      <w:pPr>
        <w:ind w:firstLine="708"/>
        <w:contextualSpacing/>
        <w:jc w:val="both"/>
        <w:rPr>
          <w:sz w:val="28"/>
          <w:szCs w:val="28"/>
        </w:rPr>
      </w:pPr>
      <w:r>
        <w:rPr>
          <w:sz w:val="28"/>
          <w:szCs w:val="28"/>
        </w:rPr>
        <w:t xml:space="preserve">В случае выявления экспертной комиссией </w:t>
      </w:r>
      <w:r w:rsidRPr="00F21830">
        <w:rPr>
          <w:sz w:val="28"/>
          <w:szCs w:val="28"/>
        </w:rPr>
        <w:t>неисполнени</w:t>
      </w:r>
      <w:r>
        <w:rPr>
          <w:sz w:val="28"/>
          <w:szCs w:val="28"/>
        </w:rPr>
        <w:t>я</w:t>
      </w:r>
      <w:r w:rsidRPr="00F21830">
        <w:rPr>
          <w:sz w:val="28"/>
          <w:szCs w:val="28"/>
        </w:rPr>
        <w:t xml:space="preserve"> или ненадлежаще</w:t>
      </w:r>
      <w:r>
        <w:rPr>
          <w:sz w:val="28"/>
          <w:szCs w:val="28"/>
        </w:rPr>
        <w:t>го</w:t>
      </w:r>
      <w:r w:rsidRPr="00F21830">
        <w:rPr>
          <w:sz w:val="28"/>
          <w:szCs w:val="28"/>
        </w:rPr>
        <w:t xml:space="preserve"> исполнени</w:t>
      </w:r>
      <w:r>
        <w:rPr>
          <w:sz w:val="28"/>
          <w:szCs w:val="28"/>
        </w:rPr>
        <w:t>я</w:t>
      </w:r>
      <w:r w:rsidRPr="00F21830">
        <w:rPr>
          <w:sz w:val="28"/>
          <w:szCs w:val="28"/>
        </w:rPr>
        <w:t xml:space="preserve"> обязательств по государственному</w:t>
      </w:r>
      <w:r>
        <w:rPr>
          <w:sz w:val="28"/>
          <w:szCs w:val="28"/>
        </w:rPr>
        <w:t xml:space="preserve"> (муниципальному)</w:t>
      </w:r>
      <w:r w:rsidRPr="00F21830">
        <w:rPr>
          <w:sz w:val="28"/>
          <w:szCs w:val="28"/>
        </w:rPr>
        <w:t xml:space="preserve"> контракту,</w:t>
      </w:r>
      <w:r>
        <w:rPr>
          <w:sz w:val="28"/>
          <w:szCs w:val="28"/>
        </w:rPr>
        <w:t xml:space="preserve"> комиссией выдается соответствующее экспертное заключение. Заказчик, на основании полученного экспертного заключения </w:t>
      </w:r>
      <w:r w:rsidRPr="005F740B">
        <w:rPr>
          <w:sz w:val="28"/>
          <w:szCs w:val="28"/>
        </w:rPr>
        <w:t xml:space="preserve">в </w:t>
      </w:r>
      <w:r>
        <w:rPr>
          <w:sz w:val="28"/>
          <w:szCs w:val="28"/>
        </w:rPr>
        <w:t>течение трех рабочих дней</w:t>
      </w:r>
      <w:r w:rsidRPr="00F21830">
        <w:rPr>
          <w:sz w:val="28"/>
          <w:szCs w:val="28"/>
        </w:rPr>
        <w:t xml:space="preserve"> направляет</w:t>
      </w:r>
      <w:r>
        <w:rPr>
          <w:sz w:val="28"/>
          <w:szCs w:val="28"/>
        </w:rPr>
        <w:t xml:space="preserve"> Исполнителю</w:t>
      </w:r>
      <w:r w:rsidRPr="00F21830">
        <w:rPr>
          <w:sz w:val="28"/>
          <w:szCs w:val="28"/>
        </w:rPr>
        <w:t xml:space="preserve"> в письменной форме </w:t>
      </w:r>
      <w:r>
        <w:rPr>
          <w:sz w:val="28"/>
          <w:szCs w:val="28"/>
        </w:rPr>
        <w:t>информационное письмо</w:t>
      </w:r>
      <w:r w:rsidRPr="00F21830">
        <w:rPr>
          <w:sz w:val="28"/>
          <w:szCs w:val="28"/>
        </w:rPr>
        <w:t xml:space="preserve"> о неисполнении или ненадлежащем исполнении обязательств по</w:t>
      </w:r>
      <w:bookmarkStart w:id="1" w:name="bookmark9"/>
      <w:r w:rsidRPr="00F21830">
        <w:rPr>
          <w:sz w:val="28"/>
          <w:szCs w:val="28"/>
        </w:rPr>
        <w:t xml:space="preserve"> государственному</w:t>
      </w:r>
      <w:r>
        <w:rPr>
          <w:sz w:val="28"/>
          <w:szCs w:val="28"/>
        </w:rPr>
        <w:t xml:space="preserve"> (муниципальному)</w:t>
      </w:r>
      <w:r w:rsidRPr="00F21830">
        <w:rPr>
          <w:sz w:val="28"/>
          <w:szCs w:val="28"/>
        </w:rPr>
        <w:t xml:space="preserve"> контракту</w:t>
      </w:r>
      <w:bookmarkEnd w:id="1"/>
      <w:r w:rsidRPr="00F21830">
        <w:rPr>
          <w:sz w:val="28"/>
          <w:szCs w:val="28"/>
        </w:rPr>
        <w:t xml:space="preserve"> </w:t>
      </w:r>
      <w:r>
        <w:rPr>
          <w:sz w:val="28"/>
          <w:szCs w:val="28"/>
        </w:rPr>
        <w:t>содержащее требование об</w:t>
      </w:r>
      <w:r w:rsidRPr="00F21830">
        <w:rPr>
          <w:sz w:val="28"/>
          <w:szCs w:val="28"/>
        </w:rPr>
        <w:t xml:space="preserve"> устранени</w:t>
      </w:r>
      <w:r>
        <w:rPr>
          <w:sz w:val="28"/>
          <w:szCs w:val="28"/>
        </w:rPr>
        <w:t>и</w:t>
      </w:r>
      <w:r w:rsidRPr="00F21830">
        <w:rPr>
          <w:sz w:val="28"/>
          <w:szCs w:val="28"/>
        </w:rPr>
        <w:t xml:space="preserve"> выявленных недостатков.</w:t>
      </w:r>
    </w:p>
    <w:p w:rsidR="006751D2" w:rsidRDefault="006751D2" w:rsidP="00DB073B">
      <w:pPr>
        <w:ind w:firstLine="708"/>
        <w:contextualSpacing/>
        <w:jc w:val="both"/>
        <w:rPr>
          <w:sz w:val="28"/>
          <w:szCs w:val="28"/>
        </w:rPr>
      </w:pPr>
      <w:r>
        <w:rPr>
          <w:sz w:val="28"/>
          <w:szCs w:val="28"/>
        </w:rPr>
        <w:t xml:space="preserve">3.2. </w:t>
      </w:r>
      <w:r w:rsidRPr="005F740B">
        <w:rPr>
          <w:sz w:val="28"/>
          <w:szCs w:val="28"/>
        </w:rPr>
        <w:t>Экспертиза результатов, если закупка осуществляется у единственного поставщика (подрядчика, исполнителя) обяз</w:t>
      </w:r>
      <w:r>
        <w:rPr>
          <w:sz w:val="28"/>
          <w:szCs w:val="28"/>
        </w:rPr>
        <w:t>ательно, за исключением случаев:</w:t>
      </w:r>
    </w:p>
    <w:p w:rsidR="006751D2" w:rsidRDefault="006751D2" w:rsidP="00DB073B">
      <w:pPr>
        <w:ind w:firstLine="708"/>
        <w:contextualSpacing/>
        <w:jc w:val="both"/>
        <w:rPr>
          <w:sz w:val="28"/>
          <w:szCs w:val="28"/>
        </w:rPr>
      </w:pPr>
      <w:r>
        <w:rPr>
          <w:sz w:val="28"/>
          <w:szCs w:val="28"/>
        </w:rPr>
        <w:t xml:space="preserve">- </w:t>
      </w:r>
      <w:r w:rsidRPr="005F740B">
        <w:rPr>
          <w:sz w:val="28"/>
          <w:szCs w:val="28"/>
        </w:rPr>
        <w:t>предусмотренных пунктами 1 - 9, 14, 15, 17 - 23, пунктами 25, 26, 28 - 30, 32, 33, 36 части 1 статьи 93 Закона № 44-ФЗ;</w:t>
      </w:r>
    </w:p>
    <w:p w:rsidR="006751D2" w:rsidRDefault="006751D2" w:rsidP="00DB073B">
      <w:pPr>
        <w:ind w:firstLine="708"/>
        <w:contextualSpacing/>
        <w:jc w:val="both"/>
        <w:rPr>
          <w:sz w:val="28"/>
          <w:szCs w:val="28"/>
        </w:rPr>
      </w:pPr>
      <w:r>
        <w:rPr>
          <w:sz w:val="28"/>
          <w:szCs w:val="28"/>
        </w:rPr>
        <w:t xml:space="preserve">- </w:t>
      </w:r>
      <w:r w:rsidRPr="005F740B">
        <w:rPr>
          <w:sz w:val="28"/>
          <w:szCs w:val="28"/>
        </w:rPr>
        <w:t>осуществления закупок услуг экспертов, экспертных организаций;</w:t>
      </w:r>
    </w:p>
    <w:p w:rsidR="006751D2" w:rsidRDefault="006751D2" w:rsidP="00DB073B">
      <w:pPr>
        <w:ind w:firstLine="708"/>
        <w:contextualSpacing/>
        <w:jc w:val="both"/>
        <w:rPr>
          <w:sz w:val="28"/>
          <w:szCs w:val="28"/>
        </w:rPr>
      </w:pPr>
      <w:r>
        <w:rPr>
          <w:sz w:val="28"/>
          <w:szCs w:val="28"/>
        </w:rPr>
        <w:t xml:space="preserve">- </w:t>
      </w:r>
      <w:r w:rsidRPr="005F740B">
        <w:rPr>
          <w:sz w:val="28"/>
          <w:szCs w:val="28"/>
        </w:rPr>
        <w:t>если результатом предусмотренной государственным (муниципальным)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законодательства Российской Федерации.</w:t>
      </w:r>
    </w:p>
    <w:p w:rsidR="006751D2" w:rsidRDefault="006751D2" w:rsidP="00DB073B">
      <w:pPr>
        <w:ind w:firstLine="708"/>
        <w:contextualSpacing/>
        <w:jc w:val="both"/>
        <w:rPr>
          <w:sz w:val="28"/>
          <w:szCs w:val="28"/>
        </w:rPr>
      </w:pPr>
      <w:r>
        <w:rPr>
          <w:sz w:val="28"/>
          <w:szCs w:val="28"/>
        </w:rPr>
        <w:t>3.3. Проведение экспертизы по проверке</w:t>
      </w:r>
      <w:r w:rsidRPr="005F740B">
        <w:rPr>
          <w:sz w:val="28"/>
          <w:szCs w:val="28"/>
        </w:rPr>
        <w:t xml:space="preserve"> результатов отдельного этапа исполнения государственного (муниципального) контракта, а также поставленного товара, выполненной работы или оказанной услуги осущ</w:t>
      </w:r>
      <w:r>
        <w:rPr>
          <w:sz w:val="28"/>
          <w:szCs w:val="28"/>
        </w:rPr>
        <w:t>ествляется в течение трех рабочих дней</w:t>
      </w:r>
      <w:r w:rsidRPr="005F740B">
        <w:rPr>
          <w:sz w:val="28"/>
          <w:szCs w:val="28"/>
        </w:rPr>
        <w:t>.</w:t>
      </w:r>
    </w:p>
    <w:p w:rsidR="006751D2" w:rsidRDefault="006751D2" w:rsidP="00DB073B">
      <w:pPr>
        <w:ind w:firstLine="708"/>
        <w:contextualSpacing/>
        <w:jc w:val="both"/>
        <w:rPr>
          <w:sz w:val="28"/>
          <w:szCs w:val="28"/>
        </w:rPr>
      </w:pPr>
      <w:r w:rsidRPr="005F740B">
        <w:rPr>
          <w:sz w:val="28"/>
          <w:szCs w:val="28"/>
        </w:rPr>
        <w:t xml:space="preserve">Заседания </w:t>
      </w:r>
      <w:r>
        <w:rPr>
          <w:sz w:val="28"/>
          <w:szCs w:val="28"/>
        </w:rPr>
        <w:t>экспертной</w:t>
      </w:r>
      <w:r w:rsidRPr="005F740B">
        <w:rPr>
          <w:sz w:val="28"/>
          <w:szCs w:val="28"/>
        </w:rPr>
        <w:t xml:space="preserve"> комиссии проводятся по мере </w:t>
      </w:r>
      <w:r>
        <w:rPr>
          <w:sz w:val="28"/>
          <w:szCs w:val="28"/>
        </w:rPr>
        <w:t xml:space="preserve">поступления заявок от Заказчиков </w:t>
      </w:r>
      <w:r w:rsidRPr="005F740B">
        <w:rPr>
          <w:sz w:val="28"/>
          <w:szCs w:val="28"/>
        </w:rPr>
        <w:t>с учето</w:t>
      </w:r>
      <w:r>
        <w:rPr>
          <w:sz w:val="28"/>
          <w:szCs w:val="28"/>
        </w:rPr>
        <w:t xml:space="preserve">м требований настоящего Порядка. Но </w:t>
      </w:r>
      <w:r w:rsidRPr="005F740B">
        <w:rPr>
          <w:sz w:val="28"/>
          <w:szCs w:val="28"/>
        </w:rPr>
        <w:t>не позднее, чем за один рабочий день до дня сдачи результата выполненных работ, оказанных услуг, поставки товаров, приемка которого будет осуществляться</w:t>
      </w:r>
      <w:r>
        <w:rPr>
          <w:sz w:val="28"/>
          <w:szCs w:val="28"/>
        </w:rPr>
        <w:t xml:space="preserve"> Заказчиком</w:t>
      </w:r>
      <w:r w:rsidRPr="005F740B">
        <w:rPr>
          <w:sz w:val="28"/>
          <w:szCs w:val="28"/>
        </w:rPr>
        <w:t>.</w:t>
      </w:r>
    </w:p>
    <w:p w:rsidR="006751D2" w:rsidRDefault="006751D2" w:rsidP="00DB073B">
      <w:pPr>
        <w:ind w:firstLine="708"/>
        <w:contextualSpacing/>
        <w:jc w:val="both"/>
        <w:rPr>
          <w:sz w:val="28"/>
          <w:szCs w:val="28"/>
        </w:rPr>
      </w:pPr>
      <w:r>
        <w:rPr>
          <w:sz w:val="28"/>
          <w:szCs w:val="28"/>
        </w:rPr>
        <w:t xml:space="preserve">3.5. </w:t>
      </w:r>
      <w:r w:rsidRPr="005F740B">
        <w:rPr>
          <w:sz w:val="28"/>
          <w:szCs w:val="28"/>
        </w:rPr>
        <w:t>В случае просрочки исполнения Исполнителем обязательств, предусмотренных государственным (муниципальным) контрактом,</w:t>
      </w:r>
      <w:r>
        <w:rPr>
          <w:sz w:val="28"/>
          <w:szCs w:val="28"/>
        </w:rPr>
        <w:t xml:space="preserve"> Заказчик </w:t>
      </w:r>
      <w:r w:rsidRPr="005F740B">
        <w:rPr>
          <w:sz w:val="28"/>
          <w:szCs w:val="28"/>
        </w:rPr>
        <w:t>передает необходимые документы, в том числе расчет пени в соответствии с условиями государственного (муниципального) контракта,</w:t>
      </w:r>
      <w:r>
        <w:rPr>
          <w:sz w:val="28"/>
          <w:szCs w:val="28"/>
        </w:rPr>
        <w:t xml:space="preserve"> для </w:t>
      </w:r>
      <w:r w:rsidRPr="005F740B">
        <w:rPr>
          <w:sz w:val="28"/>
          <w:szCs w:val="28"/>
        </w:rPr>
        <w:t>подготовк</w:t>
      </w:r>
      <w:r>
        <w:rPr>
          <w:sz w:val="28"/>
          <w:szCs w:val="28"/>
        </w:rPr>
        <w:t>и</w:t>
      </w:r>
      <w:r w:rsidRPr="005F740B">
        <w:rPr>
          <w:sz w:val="28"/>
          <w:szCs w:val="28"/>
        </w:rPr>
        <w:t xml:space="preserve"> претензи</w:t>
      </w:r>
      <w:r>
        <w:rPr>
          <w:sz w:val="28"/>
          <w:szCs w:val="28"/>
        </w:rPr>
        <w:t>онной переписки</w:t>
      </w:r>
      <w:r w:rsidRPr="005F740B">
        <w:rPr>
          <w:sz w:val="28"/>
          <w:szCs w:val="28"/>
        </w:rPr>
        <w:t xml:space="preserve"> </w:t>
      </w:r>
      <w:r>
        <w:rPr>
          <w:sz w:val="28"/>
          <w:szCs w:val="28"/>
        </w:rPr>
        <w:t xml:space="preserve">с </w:t>
      </w:r>
      <w:r w:rsidRPr="005F740B">
        <w:rPr>
          <w:sz w:val="28"/>
          <w:szCs w:val="28"/>
        </w:rPr>
        <w:t>Исполнител</w:t>
      </w:r>
      <w:r>
        <w:rPr>
          <w:sz w:val="28"/>
          <w:szCs w:val="28"/>
        </w:rPr>
        <w:t>ем</w:t>
      </w:r>
      <w:r w:rsidRPr="005F740B">
        <w:rPr>
          <w:sz w:val="28"/>
          <w:szCs w:val="28"/>
        </w:rPr>
        <w:t xml:space="preserve"> о нарушении указанных сроков.</w:t>
      </w:r>
    </w:p>
    <w:p w:rsidR="006751D2" w:rsidRDefault="006751D2" w:rsidP="00DB073B">
      <w:pPr>
        <w:ind w:firstLine="708"/>
        <w:contextualSpacing/>
        <w:jc w:val="both"/>
        <w:rPr>
          <w:sz w:val="28"/>
          <w:szCs w:val="28"/>
        </w:rPr>
      </w:pPr>
      <w:r>
        <w:rPr>
          <w:sz w:val="28"/>
          <w:szCs w:val="28"/>
        </w:rPr>
        <w:t xml:space="preserve">3.6. </w:t>
      </w:r>
      <w:r w:rsidRPr="005F740B">
        <w:rPr>
          <w:sz w:val="28"/>
          <w:szCs w:val="28"/>
        </w:rPr>
        <w:t xml:space="preserve">В ходе </w:t>
      </w:r>
      <w:r>
        <w:rPr>
          <w:sz w:val="28"/>
          <w:szCs w:val="28"/>
        </w:rPr>
        <w:t>проведения экспертизы</w:t>
      </w:r>
      <w:r w:rsidRPr="005F740B">
        <w:rPr>
          <w:sz w:val="28"/>
          <w:szCs w:val="28"/>
        </w:rPr>
        <w:t xml:space="preserve"> </w:t>
      </w:r>
      <w:r>
        <w:rPr>
          <w:sz w:val="28"/>
          <w:szCs w:val="28"/>
        </w:rPr>
        <w:t>экспертная</w:t>
      </w:r>
      <w:r w:rsidRPr="005F740B">
        <w:rPr>
          <w:sz w:val="28"/>
          <w:szCs w:val="28"/>
        </w:rPr>
        <w:t xml:space="preserve"> комиссия:</w:t>
      </w:r>
    </w:p>
    <w:p w:rsidR="006751D2" w:rsidRDefault="006751D2" w:rsidP="00DB073B">
      <w:pPr>
        <w:ind w:firstLine="708"/>
        <w:contextualSpacing/>
        <w:jc w:val="both"/>
        <w:rPr>
          <w:sz w:val="28"/>
          <w:szCs w:val="28"/>
        </w:rPr>
      </w:pPr>
      <w:r>
        <w:rPr>
          <w:sz w:val="28"/>
          <w:szCs w:val="28"/>
        </w:rPr>
        <w:t xml:space="preserve">3.6.1. </w:t>
      </w:r>
      <w:r w:rsidRPr="005F740B">
        <w:rPr>
          <w:sz w:val="28"/>
          <w:szCs w:val="28"/>
        </w:rPr>
        <w:t>Проверяет соответствие поставленного товара, выполненной работы или оказанной услуги условиям государственного (муниципального) контракта и сведениям, указанным в транспортных и сопроводительных документах;</w:t>
      </w:r>
    </w:p>
    <w:p w:rsidR="006751D2" w:rsidRDefault="006751D2" w:rsidP="00DB073B">
      <w:pPr>
        <w:ind w:firstLine="708"/>
        <w:contextualSpacing/>
        <w:jc w:val="both"/>
        <w:rPr>
          <w:sz w:val="28"/>
          <w:szCs w:val="28"/>
        </w:rPr>
      </w:pPr>
      <w:r>
        <w:rPr>
          <w:sz w:val="28"/>
          <w:szCs w:val="28"/>
        </w:rPr>
        <w:t xml:space="preserve">3.6.2. </w:t>
      </w:r>
      <w:r w:rsidRPr="005F740B">
        <w:rPr>
          <w:sz w:val="28"/>
          <w:szCs w:val="28"/>
        </w:rPr>
        <w:t xml:space="preserve">Проводит анализ отчетной документации и материалов, предоставленных Исполнителем, на предмет соответствия их оформления требованиям законодательства Российской Федерации и условиям </w:t>
      </w:r>
      <w:r w:rsidRPr="005F740B">
        <w:rPr>
          <w:sz w:val="28"/>
          <w:szCs w:val="28"/>
        </w:rPr>
        <w:lastRenderedPageBreak/>
        <w:t>государственного (муниципального) контракта, проверяет комплектность и количество экземпляров представленной документации, а также рассматривает заключения</w:t>
      </w:r>
      <w:r>
        <w:rPr>
          <w:sz w:val="28"/>
          <w:szCs w:val="28"/>
        </w:rPr>
        <w:t xml:space="preserve"> о проведении внешних экспертиз</w:t>
      </w:r>
      <w:r w:rsidRPr="005F740B">
        <w:rPr>
          <w:sz w:val="28"/>
          <w:szCs w:val="28"/>
        </w:rPr>
        <w:t>;</w:t>
      </w:r>
    </w:p>
    <w:p w:rsidR="006751D2" w:rsidRDefault="006751D2" w:rsidP="00DB073B">
      <w:pPr>
        <w:ind w:firstLine="708"/>
        <w:contextualSpacing/>
        <w:jc w:val="both"/>
        <w:rPr>
          <w:sz w:val="28"/>
          <w:szCs w:val="28"/>
        </w:rPr>
      </w:pPr>
      <w:r>
        <w:rPr>
          <w:sz w:val="28"/>
          <w:szCs w:val="28"/>
        </w:rPr>
        <w:t xml:space="preserve">3.6.3. </w:t>
      </w:r>
      <w:r w:rsidRPr="005F740B">
        <w:rPr>
          <w:sz w:val="28"/>
          <w:szCs w:val="28"/>
        </w:rPr>
        <w:t>При необходимости запрашивает у Исполнителя недостающие документы и материалы, а также получает разъяснения по представленным документам и материалам;</w:t>
      </w:r>
    </w:p>
    <w:p w:rsidR="006751D2" w:rsidRDefault="006751D2" w:rsidP="003B5FDA">
      <w:pPr>
        <w:ind w:firstLine="708"/>
        <w:contextualSpacing/>
        <w:jc w:val="both"/>
        <w:rPr>
          <w:sz w:val="28"/>
          <w:szCs w:val="28"/>
        </w:rPr>
      </w:pPr>
      <w:r>
        <w:rPr>
          <w:sz w:val="28"/>
          <w:szCs w:val="28"/>
        </w:rPr>
        <w:t xml:space="preserve">3.6.4. </w:t>
      </w:r>
      <w:r w:rsidRPr="005F740B">
        <w:rPr>
          <w:sz w:val="28"/>
          <w:szCs w:val="28"/>
        </w:rPr>
        <w:t>В случае если по условиям государственного (муниципального) контракта товар должен быть установлен (собран, запущен) Исполнителем, обеспечивает возможность проведения соответствующих работ, а также проверяет их ход и качество;</w:t>
      </w:r>
    </w:p>
    <w:p w:rsidR="006751D2" w:rsidRDefault="006751D2" w:rsidP="003B5FDA">
      <w:pPr>
        <w:ind w:firstLine="708"/>
        <w:contextualSpacing/>
        <w:jc w:val="both"/>
        <w:rPr>
          <w:sz w:val="28"/>
          <w:szCs w:val="28"/>
        </w:rPr>
      </w:pPr>
      <w:r>
        <w:rPr>
          <w:sz w:val="28"/>
          <w:szCs w:val="28"/>
        </w:rPr>
        <w:t xml:space="preserve">3.6.5. </w:t>
      </w:r>
      <w:r w:rsidRPr="005F740B">
        <w:rPr>
          <w:sz w:val="28"/>
          <w:szCs w:val="28"/>
        </w:rPr>
        <w:t>Осуществляет иные действия для всесторонней оценки (проверки) соответствия товаров, работ, услуг условиям государственного (муниципального) контракта и требованиям законодательства Российской Федерации.</w:t>
      </w:r>
    </w:p>
    <w:p w:rsidR="006751D2" w:rsidRDefault="006751D2" w:rsidP="003B5FDA">
      <w:pPr>
        <w:ind w:firstLine="708"/>
        <w:contextualSpacing/>
        <w:jc w:val="both"/>
        <w:rPr>
          <w:sz w:val="28"/>
          <w:szCs w:val="28"/>
        </w:rPr>
      </w:pPr>
      <w:r>
        <w:rPr>
          <w:sz w:val="28"/>
          <w:szCs w:val="28"/>
        </w:rPr>
        <w:t xml:space="preserve">3.7. </w:t>
      </w:r>
      <w:r w:rsidRPr="005F740B">
        <w:rPr>
          <w:sz w:val="28"/>
          <w:szCs w:val="28"/>
        </w:rPr>
        <w:t xml:space="preserve">По решению председателя </w:t>
      </w:r>
      <w:r>
        <w:rPr>
          <w:sz w:val="28"/>
          <w:szCs w:val="28"/>
        </w:rPr>
        <w:t>экспертной</w:t>
      </w:r>
      <w:r w:rsidRPr="005F740B">
        <w:rPr>
          <w:sz w:val="28"/>
          <w:szCs w:val="28"/>
        </w:rPr>
        <w:t xml:space="preserve"> комиссии на заседание комиссии могут быть приглашены специалисты, </w:t>
      </w:r>
      <w:r>
        <w:rPr>
          <w:sz w:val="28"/>
          <w:szCs w:val="28"/>
        </w:rPr>
        <w:t>имеющие специальную квалификацию в данной области</w:t>
      </w:r>
      <w:r w:rsidRPr="005F740B">
        <w:rPr>
          <w:sz w:val="28"/>
          <w:szCs w:val="28"/>
        </w:rPr>
        <w:t>.</w:t>
      </w:r>
    </w:p>
    <w:p w:rsidR="006751D2" w:rsidRDefault="006751D2" w:rsidP="003B5FDA">
      <w:pPr>
        <w:ind w:firstLine="708"/>
        <w:contextualSpacing/>
        <w:jc w:val="both"/>
        <w:rPr>
          <w:sz w:val="28"/>
          <w:szCs w:val="28"/>
        </w:rPr>
      </w:pPr>
      <w:r>
        <w:rPr>
          <w:sz w:val="28"/>
          <w:szCs w:val="28"/>
        </w:rPr>
        <w:t xml:space="preserve">3.8. </w:t>
      </w:r>
      <w:r w:rsidRPr="005F740B">
        <w:rPr>
          <w:sz w:val="28"/>
          <w:szCs w:val="28"/>
        </w:rPr>
        <w:t xml:space="preserve">По итогам проведения </w:t>
      </w:r>
      <w:r>
        <w:rPr>
          <w:sz w:val="28"/>
          <w:szCs w:val="28"/>
        </w:rPr>
        <w:t>экспертизы проверки</w:t>
      </w:r>
      <w:r w:rsidRPr="005F740B">
        <w:rPr>
          <w:sz w:val="28"/>
          <w:szCs w:val="28"/>
        </w:rPr>
        <w:t xml:space="preserve"> товаров, работ, услуг </w:t>
      </w:r>
      <w:r>
        <w:rPr>
          <w:sz w:val="28"/>
          <w:szCs w:val="28"/>
        </w:rPr>
        <w:t>экспертной</w:t>
      </w:r>
      <w:r w:rsidRPr="005F740B">
        <w:rPr>
          <w:sz w:val="28"/>
          <w:szCs w:val="28"/>
        </w:rPr>
        <w:t xml:space="preserve"> комиссией принимается одно из следующих </w:t>
      </w:r>
      <w:r>
        <w:rPr>
          <w:sz w:val="28"/>
          <w:szCs w:val="28"/>
        </w:rPr>
        <w:t>экспертных заключений</w:t>
      </w:r>
      <w:r w:rsidRPr="005F740B">
        <w:rPr>
          <w:sz w:val="28"/>
          <w:szCs w:val="28"/>
        </w:rPr>
        <w:t>:</w:t>
      </w:r>
    </w:p>
    <w:p w:rsidR="006751D2" w:rsidRDefault="006751D2" w:rsidP="003B5FDA">
      <w:pPr>
        <w:ind w:firstLine="708"/>
        <w:contextualSpacing/>
        <w:jc w:val="both"/>
        <w:rPr>
          <w:sz w:val="28"/>
          <w:szCs w:val="28"/>
        </w:rPr>
      </w:pPr>
      <w:r>
        <w:rPr>
          <w:sz w:val="28"/>
          <w:szCs w:val="28"/>
        </w:rPr>
        <w:t xml:space="preserve">- </w:t>
      </w:r>
      <w:r w:rsidRPr="005F740B">
        <w:rPr>
          <w:sz w:val="28"/>
          <w:szCs w:val="28"/>
        </w:rPr>
        <w:t>товары поставлены, работы выполнены, услуги оказаны полностью в соответствии с условиями государственного (муниципального) контракта и (или) предусмотренной им нормативной и технической документации, подлежат приемке</w:t>
      </w:r>
      <w:r>
        <w:rPr>
          <w:sz w:val="28"/>
          <w:szCs w:val="28"/>
        </w:rPr>
        <w:t xml:space="preserve"> Заказчиком</w:t>
      </w:r>
      <w:r w:rsidRPr="005F740B">
        <w:rPr>
          <w:sz w:val="28"/>
          <w:szCs w:val="28"/>
        </w:rPr>
        <w:t>;</w:t>
      </w:r>
    </w:p>
    <w:p w:rsidR="006751D2" w:rsidRDefault="006751D2" w:rsidP="003B5FDA">
      <w:pPr>
        <w:ind w:firstLine="708"/>
        <w:contextualSpacing/>
        <w:jc w:val="both"/>
        <w:rPr>
          <w:sz w:val="28"/>
          <w:szCs w:val="28"/>
        </w:rPr>
      </w:pPr>
      <w:r>
        <w:rPr>
          <w:sz w:val="28"/>
          <w:szCs w:val="28"/>
        </w:rPr>
        <w:t xml:space="preserve">- </w:t>
      </w:r>
      <w:r w:rsidRPr="005F740B">
        <w:rPr>
          <w:sz w:val="28"/>
          <w:szCs w:val="28"/>
        </w:rPr>
        <w:t xml:space="preserve">по итогам </w:t>
      </w:r>
      <w:r>
        <w:rPr>
          <w:sz w:val="28"/>
          <w:szCs w:val="28"/>
        </w:rPr>
        <w:t>проверки</w:t>
      </w:r>
      <w:r w:rsidRPr="005F740B">
        <w:rPr>
          <w:sz w:val="28"/>
          <w:szCs w:val="28"/>
        </w:rPr>
        <w:t xml:space="preserve"> товаров, работ, услуг выявлены замечания по поставке товаров, выполнению работ, оказанию услуг, которые Исполнителю следует устранить в согласованные </w:t>
      </w:r>
      <w:r>
        <w:rPr>
          <w:sz w:val="28"/>
          <w:szCs w:val="28"/>
        </w:rPr>
        <w:t xml:space="preserve">с Заказчиком </w:t>
      </w:r>
      <w:r w:rsidRPr="005F740B">
        <w:rPr>
          <w:sz w:val="28"/>
          <w:szCs w:val="28"/>
        </w:rPr>
        <w:t>сроки;</w:t>
      </w:r>
    </w:p>
    <w:p w:rsidR="006751D2" w:rsidRDefault="006751D2" w:rsidP="003B5FDA">
      <w:pPr>
        <w:ind w:firstLine="708"/>
        <w:contextualSpacing/>
        <w:jc w:val="both"/>
        <w:rPr>
          <w:sz w:val="28"/>
          <w:szCs w:val="28"/>
        </w:rPr>
      </w:pPr>
      <w:r>
        <w:rPr>
          <w:sz w:val="28"/>
          <w:szCs w:val="28"/>
        </w:rPr>
        <w:t xml:space="preserve">- </w:t>
      </w:r>
      <w:r w:rsidRPr="005F740B">
        <w:rPr>
          <w:sz w:val="28"/>
          <w:szCs w:val="28"/>
        </w:rPr>
        <w:t xml:space="preserve">товары не поставлены, работы не выполнены, услуги не оказаны либо товары поставлены, работы выполнены, услуги оказаны с существенными нарушениями условий государственного (муниципального) контракта и (или) предусмотренной им нормативной и технической документации, </w:t>
      </w:r>
      <w:r>
        <w:rPr>
          <w:sz w:val="28"/>
          <w:szCs w:val="28"/>
        </w:rPr>
        <w:t xml:space="preserve">соответственно </w:t>
      </w:r>
      <w:r w:rsidRPr="005F740B">
        <w:rPr>
          <w:sz w:val="28"/>
          <w:szCs w:val="28"/>
        </w:rPr>
        <w:t>не подлежат приемке</w:t>
      </w:r>
      <w:r>
        <w:rPr>
          <w:sz w:val="28"/>
          <w:szCs w:val="28"/>
        </w:rPr>
        <w:t xml:space="preserve"> Заказчиком</w:t>
      </w:r>
      <w:r w:rsidRPr="005F740B">
        <w:rPr>
          <w:sz w:val="28"/>
          <w:szCs w:val="28"/>
        </w:rPr>
        <w:t>.</w:t>
      </w:r>
    </w:p>
    <w:p w:rsidR="006751D2" w:rsidRDefault="006751D2" w:rsidP="003B5FDA">
      <w:pPr>
        <w:ind w:firstLine="708"/>
        <w:contextualSpacing/>
        <w:jc w:val="both"/>
        <w:rPr>
          <w:sz w:val="28"/>
          <w:szCs w:val="28"/>
        </w:rPr>
      </w:pPr>
      <w:r>
        <w:rPr>
          <w:sz w:val="28"/>
          <w:szCs w:val="28"/>
        </w:rPr>
        <w:t xml:space="preserve">3.9. </w:t>
      </w:r>
      <w:r w:rsidRPr="005F740B">
        <w:rPr>
          <w:sz w:val="28"/>
          <w:szCs w:val="28"/>
        </w:rPr>
        <w:t xml:space="preserve">Решение </w:t>
      </w:r>
      <w:r>
        <w:rPr>
          <w:sz w:val="28"/>
          <w:szCs w:val="28"/>
        </w:rPr>
        <w:t>экспертной</w:t>
      </w:r>
      <w:r w:rsidRPr="005F740B">
        <w:rPr>
          <w:sz w:val="28"/>
          <w:szCs w:val="28"/>
        </w:rPr>
        <w:t xml:space="preserve"> комиссии оформляется </w:t>
      </w:r>
      <w:r>
        <w:rPr>
          <w:sz w:val="28"/>
          <w:szCs w:val="28"/>
        </w:rPr>
        <w:t>заключением о проведении экспертизы</w:t>
      </w:r>
      <w:r w:rsidRPr="005F740B">
        <w:rPr>
          <w:sz w:val="28"/>
          <w:szCs w:val="28"/>
        </w:rPr>
        <w:t xml:space="preserve">, который подписывается членами </w:t>
      </w:r>
      <w:r>
        <w:rPr>
          <w:sz w:val="28"/>
          <w:szCs w:val="28"/>
        </w:rPr>
        <w:t>экспертной</w:t>
      </w:r>
      <w:r w:rsidRPr="005F740B">
        <w:rPr>
          <w:sz w:val="28"/>
          <w:szCs w:val="28"/>
        </w:rPr>
        <w:t xml:space="preserve"> комиссии. Если член комиссии имеет особое мнение, оно заносится в </w:t>
      </w:r>
      <w:r>
        <w:rPr>
          <w:sz w:val="28"/>
          <w:szCs w:val="28"/>
        </w:rPr>
        <w:t>заключение</w:t>
      </w:r>
      <w:r w:rsidRPr="005F740B">
        <w:rPr>
          <w:sz w:val="28"/>
          <w:szCs w:val="28"/>
        </w:rPr>
        <w:t xml:space="preserve"> за подписью этого члена </w:t>
      </w:r>
      <w:r>
        <w:rPr>
          <w:sz w:val="28"/>
          <w:szCs w:val="28"/>
        </w:rPr>
        <w:t>экспертной</w:t>
      </w:r>
      <w:r w:rsidRPr="005F740B">
        <w:rPr>
          <w:sz w:val="28"/>
          <w:szCs w:val="28"/>
        </w:rPr>
        <w:t xml:space="preserve"> комиссии.</w:t>
      </w:r>
    </w:p>
    <w:p w:rsidR="006751D2" w:rsidRPr="00E11B32" w:rsidRDefault="006751D2" w:rsidP="00E11B32">
      <w:pPr>
        <w:ind w:firstLine="708"/>
        <w:contextualSpacing/>
        <w:jc w:val="both"/>
        <w:rPr>
          <w:sz w:val="28"/>
          <w:szCs w:val="28"/>
        </w:rPr>
      </w:pPr>
      <w:r>
        <w:rPr>
          <w:sz w:val="28"/>
          <w:szCs w:val="28"/>
        </w:rPr>
        <w:t>3.10. Экспертная</w:t>
      </w:r>
      <w:r w:rsidRPr="005F740B">
        <w:rPr>
          <w:sz w:val="28"/>
          <w:szCs w:val="28"/>
        </w:rPr>
        <w:t xml:space="preserve"> комиссия вправе </w:t>
      </w:r>
      <w:r>
        <w:rPr>
          <w:sz w:val="28"/>
          <w:szCs w:val="28"/>
        </w:rPr>
        <w:t xml:space="preserve">выдать экспертное заключение Заказчику содержащее рекомендацию </w:t>
      </w:r>
      <w:r w:rsidRPr="005F740B">
        <w:rPr>
          <w:sz w:val="28"/>
          <w:szCs w:val="28"/>
        </w:rPr>
        <w:t>не отказывать в приемке результатов отдельного этапа исполнения государственного (муниципального)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государственного (муниципального) контракта, если выявленное несоответствие не препятствует приемке этих результатов либо этих товар</w:t>
      </w:r>
      <w:r>
        <w:rPr>
          <w:sz w:val="28"/>
          <w:szCs w:val="28"/>
        </w:rPr>
        <w:t>ов</w:t>
      </w:r>
      <w:r w:rsidRPr="005F740B">
        <w:rPr>
          <w:sz w:val="28"/>
          <w:szCs w:val="28"/>
        </w:rPr>
        <w:t>, работы, услуги и устранено</w:t>
      </w:r>
      <w:r>
        <w:rPr>
          <w:sz w:val="28"/>
          <w:szCs w:val="28"/>
        </w:rPr>
        <w:t xml:space="preserve"> в процессе проведения экспертизы</w:t>
      </w:r>
      <w:r w:rsidRPr="005F740B">
        <w:rPr>
          <w:sz w:val="28"/>
          <w:szCs w:val="28"/>
        </w:rPr>
        <w:t xml:space="preserve"> Испол</w:t>
      </w:r>
      <w:r w:rsidR="00E11B32">
        <w:rPr>
          <w:sz w:val="28"/>
          <w:szCs w:val="28"/>
        </w:rPr>
        <w:t>нителем.</w:t>
      </w:r>
    </w:p>
    <w:p w:rsidR="006751D2" w:rsidRPr="00283786" w:rsidRDefault="006751D2" w:rsidP="00283786">
      <w:pPr>
        <w:jc w:val="center"/>
        <w:rPr>
          <w:szCs w:val="24"/>
        </w:rPr>
      </w:pPr>
      <w:r w:rsidRPr="00283786">
        <w:rPr>
          <w:szCs w:val="24"/>
        </w:rPr>
        <w:lastRenderedPageBreak/>
        <w:t>Заключение о проведении экспертизы</w:t>
      </w:r>
    </w:p>
    <w:p w:rsidR="006751D2" w:rsidRPr="00283786" w:rsidRDefault="006751D2" w:rsidP="00283786">
      <w:pPr>
        <w:jc w:val="center"/>
        <w:rPr>
          <w:szCs w:val="24"/>
        </w:rPr>
      </w:pPr>
      <w:bookmarkStart w:id="2" w:name="bookmark6"/>
      <w:r w:rsidRPr="00283786">
        <w:rPr>
          <w:szCs w:val="24"/>
        </w:rPr>
        <w:t>выполнения условий государственного</w:t>
      </w:r>
      <w:r w:rsidRPr="00283786">
        <w:rPr>
          <w:szCs w:val="24"/>
        </w:rPr>
        <w:br/>
        <w:t>(муниципального) контракта</w:t>
      </w:r>
      <w:bookmarkEnd w:id="2"/>
    </w:p>
    <w:p w:rsidR="006751D2" w:rsidRPr="00283786" w:rsidRDefault="006751D2" w:rsidP="00A26079">
      <w:pPr>
        <w:contextualSpacing/>
        <w:jc w:val="both"/>
        <w:rPr>
          <w:szCs w:val="24"/>
        </w:rPr>
      </w:pPr>
    </w:p>
    <w:p w:rsidR="006751D2" w:rsidRPr="00283786" w:rsidRDefault="006751D2" w:rsidP="00A26079">
      <w:pPr>
        <w:contextualSpacing/>
        <w:jc w:val="both"/>
        <w:rPr>
          <w:szCs w:val="24"/>
        </w:rPr>
      </w:pPr>
    </w:p>
    <w:tbl>
      <w:tblPr>
        <w:tblW w:w="0" w:type="auto"/>
        <w:tblLook w:val="00A0"/>
      </w:tblPr>
      <w:tblGrid>
        <w:gridCol w:w="3115"/>
        <w:gridCol w:w="3115"/>
        <w:gridCol w:w="3115"/>
      </w:tblGrid>
      <w:tr w:rsidR="006751D2" w:rsidTr="00347406">
        <w:tc>
          <w:tcPr>
            <w:tcW w:w="3115" w:type="dxa"/>
          </w:tcPr>
          <w:p w:rsidR="006751D2" w:rsidRPr="00347406" w:rsidRDefault="006751D2" w:rsidP="00347406">
            <w:pPr>
              <w:contextualSpacing/>
              <w:jc w:val="both"/>
              <w:rPr>
                <w:szCs w:val="24"/>
              </w:rPr>
            </w:pPr>
            <w:r w:rsidRPr="00347406">
              <w:rPr>
                <w:szCs w:val="24"/>
              </w:rPr>
              <w:t xml:space="preserve">с. </w:t>
            </w:r>
            <w:r>
              <w:rPr>
                <w:szCs w:val="24"/>
              </w:rPr>
              <w:t>Нижний Танай</w:t>
            </w:r>
          </w:p>
        </w:tc>
        <w:tc>
          <w:tcPr>
            <w:tcW w:w="3115" w:type="dxa"/>
          </w:tcPr>
          <w:p w:rsidR="006751D2" w:rsidRPr="00347406" w:rsidRDefault="006751D2" w:rsidP="00347406">
            <w:pPr>
              <w:contextualSpacing/>
              <w:jc w:val="both"/>
              <w:rPr>
                <w:szCs w:val="24"/>
              </w:rPr>
            </w:pPr>
          </w:p>
        </w:tc>
        <w:tc>
          <w:tcPr>
            <w:tcW w:w="3115" w:type="dxa"/>
          </w:tcPr>
          <w:p w:rsidR="006751D2" w:rsidRPr="00347406" w:rsidRDefault="006751D2" w:rsidP="00347406">
            <w:pPr>
              <w:contextualSpacing/>
              <w:jc w:val="right"/>
              <w:rPr>
                <w:szCs w:val="24"/>
              </w:rPr>
            </w:pPr>
            <w:r w:rsidRPr="00347406">
              <w:rPr>
                <w:szCs w:val="24"/>
              </w:rPr>
              <w:t>«___» ___________ 20 ___г.</w:t>
            </w:r>
          </w:p>
        </w:tc>
      </w:tr>
    </w:tbl>
    <w:p w:rsidR="006751D2" w:rsidRPr="00283786" w:rsidRDefault="006751D2" w:rsidP="00A26079">
      <w:pPr>
        <w:contextualSpacing/>
        <w:jc w:val="both"/>
        <w:rPr>
          <w:szCs w:val="24"/>
        </w:rPr>
      </w:pPr>
    </w:p>
    <w:p w:rsidR="006751D2" w:rsidRDefault="006751D2" w:rsidP="00283786">
      <w:pPr>
        <w:ind w:firstLine="708"/>
      </w:pPr>
      <w:r w:rsidRPr="00283786">
        <w:t>Мы, нижеподписавшиеся члены комиссии:</w:t>
      </w:r>
    </w:p>
    <w:p w:rsidR="006751D2" w:rsidRDefault="006751D2" w:rsidP="0028378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51D2" w:rsidRDefault="006751D2" w:rsidP="00E40F01">
      <w:pPr>
        <w:ind w:firstLine="708"/>
        <w:jc w:val="both"/>
      </w:pPr>
      <w:r>
        <w:t>действующие на основании распоряжения администрации Нижнетанайского сельсовета от 21.10.2021 № 40-р «</w:t>
      </w:r>
      <w:r w:rsidRPr="00E40F01">
        <w:t xml:space="preserve">Об утверждении состава экспертной комиссии и порядка проведения проверки товаров (работ, услуг), поставляемых (выполняемых, оказываемых) по государственным (муниципальным) контрактам, заключенным для нужд муниципального образования </w:t>
      </w:r>
      <w:r>
        <w:t>Нижнетанайский сельсовет</w:t>
      </w:r>
      <w:r w:rsidRPr="00E40F01">
        <w:t>, а также отдельных этапов поставки товара, выполнения работы, оказания услуги, предусмотренных государственным (муниципальным) контрактом</w:t>
      </w:r>
      <w:r>
        <w:t>»,</w:t>
      </w:r>
    </w:p>
    <w:p w:rsidR="006751D2" w:rsidRDefault="006751D2" w:rsidP="00E40F01">
      <w:pPr>
        <w:ind w:firstLine="708"/>
        <w:jc w:val="both"/>
      </w:pPr>
      <w:r>
        <w:t>по итогам</w:t>
      </w:r>
      <w:r w:rsidRPr="00E40F01">
        <w:t xml:space="preserve"> проведенной экспертизы результатов, предусмотренных государственным (муниципальным) контрактом, составили настоящий акт о том, что при проведении </w:t>
      </w:r>
      <w:r>
        <w:t xml:space="preserve">экспертизы </w:t>
      </w:r>
      <w:r w:rsidRPr="00E40F01">
        <w:t>проверки выполнения условий государственно</w:t>
      </w:r>
      <w:r>
        <w:t>го (муниципального) контракта №______ от _______</w:t>
      </w:r>
      <w:r w:rsidRPr="00E40F01">
        <w:t>:</w:t>
      </w:r>
      <w:r>
        <w:t xml:space="preserve"> предмет муниципального контракта: ___________________________</w:t>
      </w:r>
    </w:p>
    <w:p w:rsidR="006751D2" w:rsidRDefault="006751D2" w:rsidP="00775346">
      <w:pPr>
        <w:jc w:val="both"/>
      </w:pPr>
      <w:r>
        <w:t>_____________________________________________________________________________</w:t>
      </w:r>
    </w:p>
    <w:p w:rsidR="006751D2" w:rsidRDefault="006751D2" w:rsidP="00E40F01">
      <w:pPr>
        <w:ind w:firstLine="708"/>
        <w:jc w:val="both"/>
      </w:pPr>
    </w:p>
    <w:p w:rsidR="006751D2" w:rsidRDefault="006751D2" w:rsidP="00E40F01">
      <w:pPr>
        <w:ind w:firstLine="708"/>
        <w:jc w:val="both"/>
        <w:rPr>
          <w:szCs w:val="24"/>
        </w:rPr>
      </w:pPr>
      <w:r>
        <w:t xml:space="preserve">Заказчику выдано заключение </w:t>
      </w:r>
      <w:r w:rsidRPr="00283786">
        <w:rPr>
          <w:szCs w:val="24"/>
        </w:rPr>
        <w:t>о проведении экспертизы</w:t>
      </w:r>
      <w:r>
        <w:rPr>
          <w:szCs w:val="24"/>
        </w:rPr>
        <w:t xml:space="preserve"> </w:t>
      </w:r>
      <w:r w:rsidRPr="00283786">
        <w:rPr>
          <w:szCs w:val="24"/>
        </w:rPr>
        <w:t>выполнения условий государственного</w:t>
      </w:r>
      <w:r>
        <w:rPr>
          <w:szCs w:val="24"/>
        </w:rPr>
        <w:t xml:space="preserve"> </w:t>
      </w:r>
      <w:r w:rsidRPr="00283786">
        <w:rPr>
          <w:szCs w:val="24"/>
        </w:rPr>
        <w:t>(муниципального) контракта</w:t>
      </w:r>
      <w:r>
        <w:rPr>
          <w:szCs w:val="24"/>
        </w:rPr>
        <w:t>:</w:t>
      </w:r>
    </w:p>
    <w:p w:rsidR="006751D2" w:rsidRDefault="006751D2" w:rsidP="00E40F01">
      <w:pPr>
        <w:ind w:firstLine="708"/>
        <w:jc w:val="both"/>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51D2" w:rsidRDefault="006751D2" w:rsidP="00E40F01">
      <w:pPr>
        <w:ind w:firstLine="708"/>
        <w:jc w:val="both"/>
      </w:pPr>
    </w:p>
    <w:p w:rsidR="006751D2" w:rsidRDefault="006751D2" w:rsidP="00E40F01">
      <w:pPr>
        <w:ind w:firstLine="708"/>
        <w:jc w:val="both"/>
      </w:pPr>
      <w:r>
        <w:t>Настоящее заключение составлено в 2 (двух) экземплярах, один для Заказчика, второй для экспертной комиссии.</w:t>
      </w:r>
    </w:p>
    <w:p w:rsidR="006751D2" w:rsidRDefault="006751D2" w:rsidP="00E40F01">
      <w:pPr>
        <w:ind w:firstLine="708"/>
        <w:jc w:val="both"/>
      </w:pPr>
    </w:p>
    <w:p w:rsidR="006751D2" w:rsidRDefault="006751D2" w:rsidP="00E40F01">
      <w:pPr>
        <w:ind w:firstLine="708"/>
        <w:jc w:val="both"/>
      </w:pPr>
      <w:r>
        <w:t>Подписи членов экспертной комиссии:</w:t>
      </w:r>
    </w:p>
    <w:tbl>
      <w:tblPr>
        <w:tblW w:w="0" w:type="auto"/>
        <w:tblLook w:val="00A0"/>
      </w:tblPr>
      <w:tblGrid>
        <w:gridCol w:w="2263"/>
        <w:gridCol w:w="4678"/>
        <w:gridCol w:w="2404"/>
      </w:tblGrid>
      <w:tr w:rsidR="006751D2" w:rsidTr="00347406">
        <w:tc>
          <w:tcPr>
            <w:tcW w:w="2263" w:type="dxa"/>
          </w:tcPr>
          <w:p w:rsidR="006751D2" w:rsidRDefault="006751D2" w:rsidP="00347406">
            <w:pPr>
              <w:jc w:val="both"/>
            </w:pPr>
            <w:r>
              <w:t>Хромов К.Ю.</w:t>
            </w:r>
          </w:p>
        </w:tc>
        <w:tc>
          <w:tcPr>
            <w:tcW w:w="4678" w:type="dxa"/>
          </w:tcPr>
          <w:p w:rsidR="006751D2" w:rsidRDefault="006751D2" w:rsidP="00347406">
            <w:pPr>
              <w:jc w:val="both"/>
            </w:pPr>
            <w:r>
              <w:t>Председатель комиссии</w:t>
            </w:r>
          </w:p>
        </w:tc>
        <w:tc>
          <w:tcPr>
            <w:tcW w:w="2404" w:type="dxa"/>
          </w:tcPr>
          <w:p w:rsidR="006751D2" w:rsidRDefault="006751D2" w:rsidP="00347406">
            <w:pPr>
              <w:jc w:val="both"/>
            </w:pPr>
            <w:r>
              <w:t>__________________</w:t>
            </w:r>
          </w:p>
        </w:tc>
      </w:tr>
      <w:tr w:rsidR="006751D2" w:rsidTr="00347406">
        <w:tc>
          <w:tcPr>
            <w:tcW w:w="2263" w:type="dxa"/>
          </w:tcPr>
          <w:p w:rsidR="006751D2" w:rsidRDefault="006751D2" w:rsidP="00347406">
            <w:pPr>
              <w:jc w:val="both"/>
            </w:pPr>
            <w:r>
              <w:t>Морозова А.И.</w:t>
            </w:r>
          </w:p>
        </w:tc>
        <w:tc>
          <w:tcPr>
            <w:tcW w:w="4678" w:type="dxa"/>
          </w:tcPr>
          <w:p w:rsidR="006751D2" w:rsidRDefault="006751D2" w:rsidP="00347406">
            <w:pPr>
              <w:jc w:val="both"/>
            </w:pPr>
            <w:r>
              <w:t>Секретарь комиссии</w:t>
            </w:r>
          </w:p>
        </w:tc>
        <w:tc>
          <w:tcPr>
            <w:tcW w:w="2404" w:type="dxa"/>
          </w:tcPr>
          <w:p w:rsidR="006751D2" w:rsidRDefault="006751D2" w:rsidP="00B40DDC">
            <w:r w:rsidRPr="00E416CF">
              <w:t>__________________</w:t>
            </w:r>
          </w:p>
        </w:tc>
      </w:tr>
      <w:tr w:rsidR="006751D2" w:rsidTr="00347406">
        <w:tc>
          <w:tcPr>
            <w:tcW w:w="2263" w:type="dxa"/>
          </w:tcPr>
          <w:p w:rsidR="006751D2" w:rsidRDefault="00E11B32" w:rsidP="00347406">
            <w:pPr>
              <w:jc w:val="both"/>
            </w:pPr>
            <w:r>
              <w:t>Киселёв О.Г.</w:t>
            </w:r>
          </w:p>
        </w:tc>
        <w:tc>
          <w:tcPr>
            <w:tcW w:w="4678" w:type="dxa"/>
          </w:tcPr>
          <w:p w:rsidR="006751D2" w:rsidRDefault="006751D2" w:rsidP="00347406">
            <w:pPr>
              <w:jc w:val="both"/>
            </w:pPr>
            <w:r>
              <w:t>Член комиссии</w:t>
            </w:r>
          </w:p>
        </w:tc>
        <w:tc>
          <w:tcPr>
            <w:tcW w:w="2404" w:type="dxa"/>
          </w:tcPr>
          <w:p w:rsidR="006751D2" w:rsidRDefault="006751D2" w:rsidP="00B40DDC">
            <w:r w:rsidRPr="00E416CF">
              <w:t>__________________</w:t>
            </w:r>
          </w:p>
        </w:tc>
      </w:tr>
      <w:tr w:rsidR="006751D2" w:rsidTr="00347406">
        <w:tc>
          <w:tcPr>
            <w:tcW w:w="2263" w:type="dxa"/>
          </w:tcPr>
          <w:p w:rsidR="006751D2" w:rsidRDefault="006751D2" w:rsidP="00347406">
            <w:pPr>
              <w:jc w:val="both"/>
            </w:pPr>
            <w:r>
              <w:t>Коршаков А.И.</w:t>
            </w:r>
          </w:p>
        </w:tc>
        <w:tc>
          <w:tcPr>
            <w:tcW w:w="4678" w:type="dxa"/>
          </w:tcPr>
          <w:p w:rsidR="006751D2" w:rsidRDefault="006751D2" w:rsidP="00B40DDC">
            <w:r w:rsidRPr="00FA258D">
              <w:t>Член комиссии</w:t>
            </w:r>
          </w:p>
        </w:tc>
        <w:tc>
          <w:tcPr>
            <w:tcW w:w="2404" w:type="dxa"/>
          </w:tcPr>
          <w:p w:rsidR="006751D2" w:rsidRDefault="006751D2" w:rsidP="00B40DDC">
            <w:r w:rsidRPr="00E416CF">
              <w:t>__________________</w:t>
            </w:r>
          </w:p>
        </w:tc>
      </w:tr>
      <w:tr w:rsidR="00E55DCF" w:rsidTr="00E55DCF">
        <w:tc>
          <w:tcPr>
            <w:tcW w:w="2263" w:type="dxa"/>
          </w:tcPr>
          <w:p w:rsidR="00E55DCF" w:rsidRDefault="00E55DCF" w:rsidP="001F1D2F">
            <w:pPr>
              <w:jc w:val="both"/>
            </w:pPr>
            <w:r>
              <w:t>Гузенков А.Н.</w:t>
            </w:r>
          </w:p>
        </w:tc>
        <w:tc>
          <w:tcPr>
            <w:tcW w:w="4678" w:type="dxa"/>
          </w:tcPr>
          <w:p w:rsidR="00E55DCF" w:rsidRDefault="00E55DCF" w:rsidP="001F1D2F">
            <w:r w:rsidRPr="00FA258D">
              <w:t>Член комиссии</w:t>
            </w:r>
          </w:p>
        </w:tc>
        <w:tc>
          <w:tcPr>
            <w:tcW w:w="2404" w:type="dxa"/>
          </w:tcPr>
          <w:p w:rsidR="00E55DCF" w:rsidRDefault="00E55DCF" w:rsidP="001F1D2F">
            <w:r w:rsidRPr="00E416CF">
              <w:t>__________________</w:t>
            </w:r>
          </w:p>
        </w:tc>
      </w:tr>
    </w:tbl>
    <w:p w:rsidR="006751D2" w:rsidRPr="00E40F01" w:rsidRDefault="006751D2" w:rsidP="00B40DDC">
      <w:pPr>
        <w:jc w:val="both"/>
      </w:pPr>
    </w:p>
    <w:p w:rsidR="006751D2" w:rsidRDefault="006751D2" w:rsidP="00A26079">
      <w:pPr>
        <w:contextualSpacing/>
        <w:jc w:val="both"/>
        <w:rPr>
          <w:szCs w:val="24"/>
        </w:rPr>
      </w:pPr>
    </w:p>
    <w:p w:rsidR="006751D2" w:rsidRDefault="006751D2" w:rsidP="00A26079">
      <w:pPr>
        <w:contextualSpacing/>
        <w:jc w:val="both"/>
        <w:rPr>
          <w:szCs w:val="24"/>
        </w:rPr>
      </w:pPr>
    </w:p>
    <w:p w:rsidR="006751D2" w:rsidRPr="00283786" w:rsidRDefault="006751D2" w:rsidP="00A26079">
      <w:pPr>
        <w:contextualSpacing/>
        <w:jc w:val="both"/>
        <w:rPr>
          <w:szCs w:val="24"/>
        </w:rPr>
      </w:pPr>
      <w:r>
        <w:rPr>
          <w:szCs w:val="24"/>
        </w:rPr>
        <w:t>Дата выдачи заключения</w:t>
      </w:r>
      <w:r>
        <w:rPr>
          <w:szCs w:val="24"/>
        </w:rPr>
        <w:tab/>
        <w:t>«___» ____________ 20 ___г.</w:t>
      </w:r>
    </w:p>
    <w:p w:rsidR="006751D2" w:rsidRPr="00283786" w:rsidRDefault="006751D2" w:rsidP="00D62A97">
      <w:pPr>
        <w:contextualSpacing/>
        <w:jc w:val="both"/>
        <w:rPr>
          <w:szCs w:val="24"/>
        </w:rPr>
      </w:pPr>
    </w:p>
    <w:p w:rsidR="006751D2" w:rsidRPr="00283786" w:rsidRDefault="006751D2" w:rsidP="00D62A97">
      <w:pPr>
        <w:contextualSpacing/>
        <w:jc w:val="both"/>
        <w:rPr>
          <w:szCs w:val="24"/>
        </w:rPr>
        <w:sectPr w:rsidR="006751D2" w:rsidRPr="00283786" w:rsidSect="00F814BE">
          <w:pgSz w:w="11906" w:h="16838"/>
          <w:pgMar w:top="1134" w:right="850" w:bottom="1134" w:left="1701" w:header="709" w:footer="709" w:gutter="0"/>
          <w:pgNumType w:start="1"/>
          <w:cols w:space="708"/>
          <w:titlePg/>
          <w:docGrid w:linePitch="360"/>
        </w:sectPr>
      </w:pPr>
    </w:p>
    <w:p w:rsidR="006751D2" w:rsidRDefault="006751D2" w:rsidP="00904C18">
      <w:pPr>
        <w:contextualSpacing/>
        <w:jc w:val="right"/>
        <w:rPr>
          <w:szCs w:val="28"/>
        </w:rPr>
      </w:pPr>
      <w:r>
        <w:rPr>
          <w:szCs w:val="28"/>
        </w:rPr>
        <w:lastRenderedPageBreak/>
        <w:t>Приложение №3</w:t>
      </w:r>
    </w:p>
    <w:p w:rsidR="00E11B32" w:rsidRDefault="00E11B32" w:rsidP="00E11B32">
      <w:pPr>
        <w:contextualSpacing/>
        <w:jc w:val="right"/>
        <w:rPr>
          <w:szCs w:val="28"/>
        </w:rPr>
      </w:pPr>
      <w:r>
        <w:rPr>
          <w:szCs w:val="28"/>
        </w:rPr>
        <w:t xml:space="preserve">к постановлению администрации </w:t>
      </w:r>
    </w:p>
    <w:p w:rsidR="00E11B32" w:rsidRDefault="00E11B32" w:rsidP="00E11B32">
      <w:pPr>
        <w:contextualSpacing/>
        <w:jc w:val="right"/>
        <w:rPr>
          <w:szCs w:val="28"/>
        </w:rPr>
      </w:pPr>
      <w:r>
        <w:rPr>
          <w:szCs w:val="28"/>
        </w:rPr>
        <w:t>Нижнетанайского сельсовета</w:t>
      </w:r>
    </w:p>
    <w:p w:rsidR="00E11B32" w:rsidRPr="00904C18" w:rsidRDefault="00E11B32" w:rsidP="00E11B32">
      <w:pPr>
        <w:contextualSpacing/>
        <w:jc w:val="right"/>
        <w:rPr>
          <w:szCs w:val="28"/>
        </w:rPr>
      </w:pPr>
      <w:r>
        <w:rPr>
          <w:szCs w:val="28"/>
        </w:rPr>
        <w:t>от 03.08.2023 № 44-П</w:t>
      </w:r>
    </w:p>
    <w:p w:rsidR="006751D2" w:rsidRDefault="006751D2" w:rsidP="00D62A97">
      <w:pPr>
        <w:contextualSpacing/>
        <w:jc w:val="both"/>
        <w:rPr>
          <w:sz w:val="28"/>
          <w:szCs w:val="28"/>
        </w:rPr>
      </w:pPr>
    </w:p>
    <w:p w:rsidR="006751D2" w:rsidRDefault="006751D2" w:rsidP="00D62A97">
      <w:pPr>
        <w:contextualSpacing/>
        <w:jc w:val="both"/>
        <w:rPr>
          <w:sz w:val="28"/>
          <w:szCs w:val="28"/>
        </w:rPr>
      </w:pPr>
    </w:p>
    <w:p w:rsidR="006751D2" w:rsidRDefault="006751D2" w:rsidP="008B07C7">
      <w:pPr>
        <w:contextualSpacing/>
        <w:jc w:val="center"/>
        <w:rPr>
          <w:sz w:val="28"/>
          <w:szCs w:val="28"/>
        </w:rPr>
      </w:pPr>
      <w:r>
        <w:rPr>
          <w:sz w:val="28"/>
          <w:szCs w:val="28"/>
        </w:rPr>
        <w:t>БЛАНК</w:t>
      </w:r>
    </w:p>
    <w:p w:rsidR="006751D2" w:rsidRDefault="006751D2" w:rsidP="008B07C7">
      <w:pPr>
        <w:contextualSpacing/>
        <w:jc w:val="center"/>
        <w:rPr>
          <w:sz w:val="28"/>
          <w:szCs w:val="28"/>
        </w:rPr>
      </w:pPr>
      <w:r>
        <w:rPr>
          <w:sz w:val="28"/>
        </w:rPr>
        <w:t xml:space="preserve">заявки о проведении экспертизы товаров, работ, услуг </w:t>
      </w:r>
      <w:r w:rsidRPr="00AA72CB">
        <w:rPr>
          <w:sz w:val="28"/>
        </w:rPr>
        <w:t>поставляемых (выполняемых, оказываемых) по государственным</w:t>
      </w:r>
      <w:r>
        <w:rPr>
          <w:sz w:val="28"/>
        </w:rPr>
        <w:t xml:space="preserve"> </w:t>
      </w:r>
      <w:r w:rsidRPr="00AA72CB">
        <w:rPr>
          <w:sz w:val="28"/>
        </w:rPr>
        <w:t>(муниципальным) контрактам</w:t>
      </w:r>
    </w:p>
    <w:p w:rsidR="006751D2" w:rsidRDefault="006751D2" w:rsidP="00D62A97">
      <w:pPr>
        <w:contextualSpacing/>
        <w:jc w:val="both"/>
        <w:rPr>
          <w:sz w:val="28"/>
          <w:szCs w:val="28"/>
        </w:rPr>
      </w:pPr>
    </w:p>
    <w:p w:rsidR="006751D2" w:rsidRDefault="006751D2" w:rsidP="00D62A97">
      <w:pPr>
        <w:contextualSpacing/>
        <w:jc w:val="both"/>
        <w:rPr>
          <w:sz w:val="28"/>
          <w:szCs w:val="28"/>
        </w:rPr>
      </w:pPr>
    </w:p>
    <w:p w:rsidR="006751D2" w:rsidRDefault="006751D2" w:rsidP="008B07C7">
      <w:pPr>
        <w:ind w:left="4536"/>
        <w:contextualSpacing/>
        <w:jc w:val="both"/>
        <w:rPr>
          <w:sz w:val="28"/>
          <w:szCs w:val="28"/>
        </w:rPr>
      </w:pPr>
      <w:r>
        <w:rPr>
          <w:sz w:val="28"/>
          <w:szCs w:val="28"/>
        </w:rPr>
        <w:t xml:space="preserve">Председателю </w:t>
      </w:r>
      <w:r>
        <w:rPr>
          <w:sz w:val="28"/>
        </w:rPr>
        <w:t xml:space="preserve">экспертной </w:t>
      </w:r>
      <w:r w:rsidRPr="00AA72CB">
        <w:rPr>
          <w:sz w:val="28"/>
        </w:rPr>
        <w:t>комисси</w:t>
      </w:r>
      <w:r>
        <w:rPr>
          <w:sz w:val="28"/>
        </w:rPr>
        <w:t xml:space="preserve">и </w:t>
      </w:r>
      <w:r w:rsidRPr="00AA72CB">
        <w:rPr>
          <w:sz w:val="28"/>
        </w:rPr>
        <w:t xml:space="preserve">по </w:t>
      </w:r>
      <w:r>
        <w:rPr>
          <w:sz w:val="28"/>
        </w:rPr>
        <w:t>проверке</w:t>
      </w:r>
      <w:r w:rsidRPr="00AA72CB">
        <w:rPr>
          <w:sz w:val="28"/>
        </w:rPr>
        <w:t xml:space="preserve"> товаров (работ, услуг),</w:t>
      </w:r>
      <w:r>
        <w:rPr>
          <w:sz w:val="28"/>
        </w:rPr>
        <w:t xml:space="preserve"> </w:t>
      </w:r>
      <w:r w:rsidRPr="00AA72CB">
        <w:rPr>
          <w:sz w:val="28"/>
        </w:rPr>
        <w:t>поставляемых</w:t>
      </w:r>
      <w:r>
        <w:rPr>
          <w:sz w:val="28"/>
        </w:rPr>
        <w:t xml:space="preserve"> </w:t>
      </w:r>
      <w:r w:rsidRPr="00AA72CB">
        <w:rPr>
          <w:sz w:val="28"/>
        </w:rPr>
        <w:t>(выполняемых, оказываемых)</w:t>
      </w:r>
      <w:r>
        <w:rPr>
          <w:sz w:val="28"/>
        </w:rPr>
        <w:t xml:space="preserve"> </w:t>
      </w:r>
      <w:r w:rsidRPr="00AA72CB">
        <w:rPr>
          <w:sz w:val="28"/>
        </w:rPr>
        <w:t>по государственным</w:t>
      </w:r>
      <w:r>
        <w:rPr>
          <w:sz w:val="28"/>
        </w:rPr>
        <w:t xml:space="preserve"> </w:t>
      </w:r>
      <w:r w:rsidRPr="00AA72CB">
        <w:rPr>
          <w:sz w:val="28"/>
        </w:rPr>
        <w:t>(муниципальным)</w:t>
      </w:r>
      <w:r>
        <w:rPr>
          <w:sz w:val="28"/>
        </w:rPr>
        <w:t xml:space="preserve"> </w:t>
      </w:r>
      <w:r w:rsidRPr="00AA72CB">
        <w:rPr>
          <w:sz w:val="28"/>
        </w:rPr>
        <w:t>контрактам,</w:t>
      </w:r>
      <w:r>
        <w:rPr>
          <w:sz w:val="28"/>
        </w:rPr>
        <w:t xml:space="preserve"> </w:t>
      </w:r>
      <w:r w:rsidRPr="00AA72CB">
        <w:rPr>
          <w:sz w:val="28"/>
        </w:rPr>
        <w:t>заключенным для нужд</w:t>
      </w:r>
      <w:r>
        <w:rPr>
          <w:sz w:val="28"/>
        </w:rPr>
        <w:t xml:space="preserve"> муниципального образования Нижнетанайский сельсовет</w:t>
      </w:r>
      <w:r w:rsidRPr="00AA72CB">
        <w:rPr>
          <w:sz w:val="28"/>
        </w:rPr>
        <w:t>, а также отдельных этапов поставки товара, выполнения работы, оказания услуги, предусмотренных государственным (муниципальным) контрактом</w:t>
      </w:r>
    </w:p>
    <w:p w:rsidR="006751D2" w:rsidRDefault="006751D2" w:rsidP="00D62A97">
      <w:pPr>
        <w:contextualSpacing/>
        <w:jc w:val="both"/>
        <w:rPr>
          <w:sz w:val="28"/>
          <w:szCs w:val="28"/>
        </w:rPr>
      </w:pPr>
    </w:p>
    <w:p w:rsidR="006751D2" w:rsidRDefault="006751D2" w:rsidP="008B07C7">
      <w:pPr>
        <w:ind w:firstLine="708"/>
        <w:contextualSpacing/>
        <w:jc w:val="both"/>
        <w:rPr>
          <w:sz w:val="28"/>
        </w:rPr>
      </w:pPr>
      <w:r>
        <w:rPr>
          <w:sz w:val="28"/>
          <w:szCs w:val="28"/>
        </w:rPr>
        <w:t xml:space="preserve">В соответствии с соглашением </w:t>
      </w:r>
      <w:r>
        <w:rPr>
          <w:sz w:val="28"/>
        </w:rPr>
        <w:t xml:space="preserve">о передаче полномочий в целях проведения экспертизы по проверке </w:t>
      </w:r>
      <w:r w:rsidRPr="00AA72CB">
        <w:rPr>
          <w:sz w:val="28"/>
        </w:rPr>
        <w:t>товаров (работ, услуг), поставляемых</w:t>
      </w:r>
      <w:r>
        <w:rPr>
          <w:sz w:val="28"/>
        </w:rPr>
        <w:t xml:space="preserve"> </w:t>
      </w:r>
      <w:r w:rsidRPr="00AA72CB">
        <w:rPr>
          <w:sz w:val="28"/>
        </w:rPr>
        <w:t>(выполняемых, оказываемых)</w:t>
      </w:r>
      <w:r>
        <w:rPr>
          <w:sz w:val="28"/>
        </w:rPr>
        <w:t xml:space="preserve"> </w:t>
      </w:r>
      <w:r w:rsidRPr="00AA72CB">
        <w:rPr>
          <w:sz w:val="28"/>
        </w:rPr>
        <w:t>по государственным</w:t>
      </w:r>
      <w:r>
        <w:rPr>
          <w:sz w:val="28"/>
        </w:rPr>
        <w:t xml:space="preserve"> </w:t>
      </w:r>
      <w:r w:rsidRPr="00AA72CB">
        <w:rPr>
          <w:sz w:val="28"/>
        </w:rPr>
        <w:t>(муниципальным)</w:t>
      </w:r>
      <w:r>
        <w:rPr>
          <w:sz w:val="28"/>
        </w:rPr>
        <w:t xml:space="preserve"> </w:t>
      </w:r>
      <w:r w:rsidRPr="00AA72CB">
        <w:rPr>
          <w:sz w:val="28"/>
        </w:rPr>
        <w:t>контрактам, заключенным для нужд</w:t>
      </w:r>
      <w:r>
        <w:rPr>
          <w:sz w:val="28"/>
        </w:rPr>
        <w:t xml:space="preserve"> муниципального образования Нижнетанайский сельсовет</w:t>
      </w:r>
      <w:r w:rsidRPr="00AA72CB">
        <w:rPr>
          <w:sz w:val="28"/>
        </w:rPr>
        <w:t>, а также отдельных этапов поставки товара, выполнения работы, оказания услуги, предусмотренных государственным (муниципальным) контрактом</w:t>
      </w:r>
      <w:r>
        <w:rPr>
          <w:sz w:val="28"/>
        </w:rPr>
        <w:t>.</w:t>
      </w:r>
    </w:p>
    <w:p w:rsidR="006751D2" w:rsidRDefault="006751D2" w:rsidP="008B07C7">
      <w:pPr>
        <w:ind w:firstLine="708"/>
        <w:contextualSpacing/>
        <w:jc w:val="both"/>
        <w:rPr>
          <w:sz w:val="28"/>
        </w:rPr>
      </w:pPr>
    </w:p>
    <w:p w:rsidR="006751D2" w:rsidRDefault="006751D2" w:rsidP="008B07C7">
      <w:pPr>
        <w:ind w:firstLine="708"/>
        <w:contextualSpacing/>
        <w:jc w:val="both"/>
        <w:rPr>
          <w:sz w:val="28"/>
        </w:rPr>
      </w:pPr>
      <w:r>
        <w:rPr>
          <w:sz w:val="28"/>
        </w:rPr>
        <w:t>Муниципальный заказчик _____</w:t>
      </w:r>
      <w:r>
        <w:rPr>
          <w:i/>
          <w:sz w:val="28"/>
          <w:u w:val="single"/>
        </w:rPr>
        <w:t>___________________________</w:t>
      </w:r>
      <w:r>
        <w:rPr>
          <w:sz w:val="28"/>
        </w:rPr>
        <w:t xml:space="preserve"> просит </w:t>
      </w:r>
    </w:p>
    <w:p w:rsidR="006751D2" w:rsidRPr="00601B1A" w:rsidRDefault="006751D2" w:rsidP="008B07C7">
      <w:pPr>
        <w:ind w:firstLine="708"/>
        <w:contextualSpacing/>
        <w:jc w:val="both"/>
        <w:rPr>
          <w:sz w:val="22"/>
          <w:szCs w:val="22"/>
        </w:rPr>
      </w:pPr>
      <w:r>
        <w:rPr>
          <w:i/>
          <w:sz w:val="22"/>
          <w:szCs w:val="22"/>
        </w:rPr>
        <w:t xml:space="preserve">                                                                                 </w:t>
      </w:r>
      <w:r w:rsidRPr="00601B1A">
        <w:rPr>
          <w:i/>
          <w:sz w:val="22"/>
          <w:szCs w:val="22"/>
        </w:rPr>
        <w:t>наименование Заказчика</w:t>
      </w:r>
    </w:p>
    <w:p w:rsidR="006751D2" w:rsidRDefault="006751D2" w:rsidP="00E11B32">
      <w:pPr>
        <w:contextualSpacing/>
        <w:jc w:val="both"/>
        <w:rPr>
          <w:sz w:val="28"/>
        </w:rPr>
      </w:pPr>
      <w:r>
        <w:rPr>
          <w:sz w:val="28"/>
        </w:rPr>
        <w:t xml:space="preserve">Вас провести экспертизу товаров, работ, услуг </w:t>
      </w:r>
      <w:r w:rsidRPr="00AA72CB">
        <w:rPr>
          <w:sz w:val="28"/>
        </w:rPr>
        <w:t>поставляемых (выполняемых, оказываемых) по государственн</w:t>
      </w:r>
      <w:r>
        <w:rPr>
          <w:sz w:val="28"/>
        </w:rPr>
        <w:t xml:space="preserve">ому </w:t>
      </w:r>
      <w:r w:rsidRPr="00AA72CB">
        <w:rPr>
          <w:sz w:val="28"/>
        </w:rPr>
        <w:t>(муниципальн</w:t>
      </w:r>
      <w:r>
        <w:rPr>
          <w:sz w:val="28"/>
        </w:rPr>
        <w:t>ому</w:t>
      </w:r>
      <w:r w:rsidRPr="00AA72CB">
        <w:rPr>
          <w:sz w:val="28"/>
        </w:rPr>
        <w:t>) контракт</w:t>
      </w:r>
      <w:r>
        <w:rPr>
          <w:sz w:val="28"/>
        </w:rPr>
        <w:t>у и выдать экспертное заключение.</w:t>
      </w:r>
    </w:p>
    <w:p w:rsidR="006751D2" w:rsidRDefault="006751D2" w:rsidP="008B07C7">
      <w:pPr>
        <w:contextualSpacing/>
        <w:jc w:val="both"/>
        <w:rPr>
          <w:sz w:val="28"/>
        </w:rPr>
      </w:pPr>
    </w:p>
    <w:p w:rsidR="006751D2" w:rsidRDefault="006751D2" w:rsidP="00D62A97">
      <w:pPr>
        <w:contextualSpacing/>
        <w:jc w:val="both"/>
        <w:rPr>
          <w:sz w:val="28"/>
          <w:szCs w:val="28"/>
        </w:rPr>
      </w:pPr>
    </w:p>
    <w:p w:rsidR="006751D2" w:rsidRDefault="006751D2" w:rsidP="00D62A97">
      <w:pPr>
        <w:contextualSpacing/>
        <w:jc w:val="both"/>
        <w:rPr>
          <w:sz w:val="28"/>
          <w:szCs w:val="28"/>
        </w:rPr>
      </w:pPr>
    </w:p>
    <w:p w:rsidR="006751D2" w:rsidRDefault="006751D2" w:rsidP="00AD1825">
      <w:pPr>
        <w:spacing w:line="360" w:lineRule="auto"/>
        <w:contextualSpacing/>
        <w:jc w:val="both"/>
        <w:rPr>
          <w:sz w:val="28"/>
        </w:rPr>
      </w:pPr>
      <w:r>
        <w:rPr>
          <w:sz w:val="28"/>
        </w:rPr>
        <w:t>Дата</w:t>
      </w:r>
      <w:r>
        <w:rPr>
          <w:sz w:val="28"/>
        </w:rPr>
        <w:tab/>
      </w:r>
      <w:r>
        <w:rPr>
          <w:sz w:val="28"/>
        </w:rPr>
        <w:tab/>
        <w:t>«___» ___________ 20 ___ г.</w:t>
      </w:r>
    </w:p>
    <w:p w:rsidR="006751D2" w:rsidRDefault="006751D2" w:rsidP="00AD1825">
      <w:pPr>
        <w:contextualSpacing/>
        <w:jc w:val="both"/>
        <w:rPr>
          <w:sz w:val="28"/>
        </w:rPr>
      </w:pPr>
      <w:r>
        <w:rPr>
          <w:sz w:val="28"/>
        </w:rPr>
        <w:t>Заказчик,</w:t>
      </w:r>
    </w:p>
    <w:p w:rsidR="006751D2" w:rsidRDefault="006751D2" w:rsidP="00AD1825">
      <w:pPr>
        <w:contextualSpacing/>
        <w:jc w:val="both"/>
        <w:rPr>
          <w:sz w:val="28"/>
        </w:rPr>
      </w:pPr>
      <w:r>
        <w:rPr>
          <w:sz w:val="28"/>
        </w:rPr>
        <w:t>либо его представитель _____________________</w:t>
      </w:r>
    </w:p>
    <w:p w:rsidR="006751D2" w:rsidRDefault="006751D2" w:rsidP="00AD1825">
      <w:pPr>
        <w:spacing w:line="360" w:lineRule="auto"/>
        <w:contextualSpacing/>
        <w:jc w:val="both"/>
        <w:rPr>
          <w:sz w:val="20"/>
        </w:rPr>
      </w:pPr>
      <w:r w:rsidRPr="00AD1825">
        <w:rPr>
          <w:sz w:val="20"/>
        </w:rPr>
        <w:tab/>
      </w:r>
      <w:r w:rsidRPr="00AD1825">
        <w:rPr>
          <w:sz w:val="20"/>
        </w:rPr>
        <w:tab/>
      </w:r>
      <w:r>
        <w:rPr>
          <w:sz w:val="20"/>
        </w:rPr>
        <w:tab/>
      </w:r>
      <w:r>
        <w:rPr>
          <w:sz w:val="20"/>
        </w:rPr>
        <w:tab/>
        <w:t xml:space="preserve">  Инициалы, фамилия, должность</w:t>
      </w:r>
    </w:p>
    <w:p w:rsidR="00E11B32" w:rsidRPr="00E11B32" w:rsidRDefault="00E11B32" w:rsidP="00E11B32">
      <w:pPr>
        <w:contextualSpacing/>
        <w:rPr>
          <w:i/>
          <w:sz w:val="28"/>
          <w:szCs w:val="28"/>
        </w:rPr>
      </w:pPr>
      <w:r w:rsidRPr="00E11B32">
        <w:rPr>
          <w:i/>
          <w:sz w:val="28"/>
          <w:szCs w:val="28"/>
        </w:rPr>
        <w:lastRenderedPageBreak/>
        <w:t>ОБРАЗЕЦ</w:t>
      </w:r>
    </w:p>
    <w:p w:rsidR="006751D2" w:rsidRPr="00911048" w:rsidRDefault="006751D2" w:rsidP="009133AC">
      <w:pPr>
        <w:contextualSpacing/>
        <w:jc w:val="center"/>
        <w:rPr>
          <w:sz w:val="28"/>
          <w:szCs w:val="28"/>
        </w:rPr>
      </w:pPr>
      <w:r w:rsidRPr="00911048">
        <w:rPr>
          <w:sz w:val="28"/>
          <w:szCs w:val="28"/>
        </w:rPr>
        <w:t xml:space="preserve">Заключение о проведении экспертизы выполнения условий </w:t>
      </w:r>
    </w:p>
    <w:p w:rsidR="006751D2" w:rsidRDefault="006751D2" w:rsidP="009133AC">
      <w:pPr>
        <w:contextualSpacing/>
        <w:jc w:val="center"/>
        <w:rPr>
          <w:sz w:val="28"/>
          <w:szCs w:val="28"/>
        </w:rPr>
      </w:pPr>
      <w:r>
        <w:rPr>
          <w:sz w:val="28"/>
          <w:szCs w:val="28"/>
        </w:rPr>
        <w:t>г</w:t>
      </w:r>
      <w:r w:rsidRPr="00911048">
        <w:rPr>
          <w:sz w:val="28"/>
          <w:szCs w:val="28"/>
        </w:rPr>
        <w:t xml:space="preserve">осударственного </w:t>
      </w:r>
      <w:r>
        <w:rPr>
          <w:sz w:val="28"/>
          <w:szCs w:val="28"/>
        </w:rPr>
        <w:t>(муниципального</w:t>
      </w:r>
      <w:r w:rsidRPr="00911048">
        <w:rPr>
          <w:sz w:val="28"/>
          <w:szCs w:val="28"/>
        </w:rPr>
        <w:t>) контракта</w:t>
      </w:r>
    </w:p>
    <w:p w:rsidR="006751D2" w:rsidRDefault="006751D2" w:rsidP="009133AC">
      <w:pPr>
        <w:contextualSpacing/>
        <w:jc w:val="center"/>
        <w:rPr>
          <w:sz w:val="28"/>
          <w:szCs w:val="28"/>
        </w:rPr>
      </w:pPr>
    </w:p>
    <w:p w:rsidR="006751D2" w:rsidRDefault="006751D2" w:rsidP="009133AC">
      <w:pPr>
        <w:contextualSpacing/>
        <w:rPr>
          <w:sz w:val="28"/>
          <w:szCs w:val="28"/>
        </w:rPr>
      </w:pPr>
      <w:r>
        <w:rPr>
          <w:sz w:val="28"/>
          <w:szCs w:val="28"/>
        </w:rPr>
        <w:t xml:space="preserve">с.Нижний Танай                                  </w:t>
      </w:r>
      <w:r w:rsidR="00E55DCF">
        <w:rPr>
          <w:sz w:val="28"/>
          <w:szCs w:val="28"/>
        </w:rPr>
        <w:t xml:space="preserve">                              05 сентября  2022</w:t>
      </w:r>
    </w:p>
    <w:p w:rsidR="006751D2" w:rsidRDefault="006751D2" w:rsidP="009133AC">
      <w:pPr>
        <w:contextualSpacing/>
        <w:rPr>
          <w:sz w:val="28"/>
          <w:szCs w:val="28"/>
        </w:rPr>
      </w:pPr>
    </w:p>
    <w:p w:rsidR="006751D2" w:rsidRDefault="006751D2" w:rsidP="009133AC">
      <w:pPr>
        <w:contextualSpacing/>
        <w:rPr>
          <w:sz w:val="28"/>
          <w:szCs w:val="28"/>
        </w:rPr>
      </w:pPr>
      <w:r>
        <w:rPr>
          <w:sz w:val="28"/>
          <w:szCs w:val="28"/>
        </w:rPr>
        <w:t xml:space="preserve">    Мы нижеподписавшиеся члены комиссии  в составе: </w:t>
      </w:r>
    </w:p>
    <w:p w:rsidR="006751D2" w:rsidRDefault="006751D2" w:rsidP="009133AC">
      <w:pPr>
        <w:contextualSpacing/>
        <w:rPr>
          <w:sz w:val="28"/>
          <w:szCs w:val="28"/>
        </w:rPr>
      </w:pPr>
      <w:r>
        <w:rPr>
          <w:sz w:val="28"/>
          <w:szCs w:val="28"/>
        </w:rPr>
        <w:t xml:space="preserve">Председатель комиссии – Гузенков Анатолий Николаевич     </w:t>
      </w:r>
    </w:p>
    <w:p w:rsidR="006751D2" w:rsidRDefault="006751D2" w:rsidP="009133AC">
      <w:pPr>
        <w:contextualSpacing/>
        <w:rPr>
          <w:sz w:val="28"/>
          <w:szCs w:val="28"/>
        </w:rPr>
      </w:pPr>
      <w:r>
        <w:rPr>
          <w:sz w:val="28"/>
          <w:szCs w:val="28"/>
        </w:rPr>
        <w:t xml:space="preserve">Секретарь комиссии – Морозова Анастасия Игоревна    </w:t>
      </w:r>
    </w:p>
    <w:p w:rsidR="006751D2" w:rsidRDefault="006751D2" w:rsidP="00A66792">
      <w:pPr>
        <w:shd w:val="clear" w:color="auto" w:fill="FFFFFF"/>
        <w:jc w:val="both"/>
        <w:rPr>
          <w:sz w:val="28"/>
          <w:szCs w:val="28"/>
        </w:rPr>
      </w:pPr>
      <w:r>
        <w:rPr>
          <w:sz w:val="28"/>
          <w:szCs w:val="28"/>
        </w:rPr>
        <w:t>Члены комиссии – Вершинина Валентина Ивановна, Коршаков Андрей Иванович</w:t>
      </w:r>
      <w:r w:rsidR="006A57F5">
        <w:rPr>
          <w:sz w:val="28"/>
          <w:szCs w:val="28"/>
        </w:rPr>
        <w:t>, Гузенков Анатолий Николаевич</w:t>
      </w:r>
      <w:r>
        <w:rPr>
          <w:sz w:val="28"/>
          <w:szCs w:val="28"/>
        </w:rPr>
        <w:t xml:space="preserve">     действующие на основании распоряжения  администрации </w:t>
      </w:r>
      <w:r w:rsidR="00E55DCF">
        <w:rPr>
          <w:sz w:val="28"/>
          <w:szCs w:val="28"/>
        </w:rPr>
        <w:t>Нижнетанайского сельсовета от 05.09.2022 года  № 35</w:t>
      </w:r>
      <w:r>
        <w:rPr>
          <w:sz w:val="28"/>
          <w:szCs w:val="28"/>
        </w:rPr>
        <w:t>-р «Об утверждении состава экспертной комиссии и порядка проведения проверки товаров (работ, услуг), поставляемые (выполняемых, оказываемых) по государственным (муниципальным) контрактам, заключенным для нужд муниципального образования Нижнетанайский сельсовет, а также отдельных этапов поставки товара, выполнения работ, оказания услуг, предусмотренных государственным (муниципальным) контрактом», по итогам проведенной экспертизы результатов, предусмотренных государственным (муниципальным) контрактом, составили настоящий акт о том, что при проведении экспертизы проверки выполнения условий государственного (муниципаль</w:t>
      </w:r>
      <w:r w:rsidR="004A6304">
        <w:rPr>
          <w:sz w:val="28"/>
          <w:szCs w:val="28"/>
        </w:rPr>
        <w:t>ного) контракта №  0319300227522000008 от 20.06.2022</w:t>
      </w:r>
      <w:r>
        <w:rPr>
          <w:sz w:val="28"/>
          <w:szCs w:val="28"/>
        </w:rPr>
        <w:t xml:space="preserve"> предмет муниципального </w:t>
      </w:r>
      <w:r w:rsidRPr="00A66792">
        <w:rPr>
          <w:sz w:val="28"/>
          <w:szCs w:val="28"/>
        </w:rPr>
        <w:t>контракта</w:t>
      </w:r>
      <w:r>
        <w:rPr>
          <w:sz w:val="28"/>
          <w:szCs w:val="28"/>
        </w:rPr>
        <w:t>:</w:t>
      </w:r>
      <w:r w:rsidRPr="00A66792">
        <w:rPr>
          <w:sz w:val="28"/>
          <w:szCs w:val="28"/>
        </w:rPr>
        <w:t xml:space="preserve">            </w:t>
      </w:r>
    </w:p>
    <w:p w:rsidR="006751D2" w:rsidRPr="00A66792" w:rsidRDefault="006751D2" w:rsidP="00A66792">
      <w:pPr>
        <w:shd w:val="clear" w:color="auto" w:fill="FFFFFF"/>
        <w:jc w:val="both"/>
        <w:rPr>
          <w:color w:val="000000"/>
          <w:sz w:val="28"/>
          <w:szCs w:val="28"/>
        </w:rPr>
      </w:pPr>
      <w:r>
        <w:rPr>
          <w:sz w:val="28"/>
          <w:szCs w:val="28"/>
        </w:rPr>
        <w:tab/>
      </w:r>
      <w:r w:rsidRPr="00A66792">
        <w:rPr>
          <w:sz w:val="28"/>
          <w:szCs w:val="28"/>
        </w:rPr>
        <w:t xml:space="preserve">Подрядчик обязуется выполнить работы </w:t>
      </w:r>
      <w:r w:rsidRPr="00A66792">
        <w:rPr>
          <w:bCs/>
          <w:sz w:val="28"/>
          <w:szCs w:val="28"/>
          <w:shd w:val="clear" w:color="auto" w:fill="FFFFFF"/>
        </w:rPr>
        <w:t xml:space="preserve">по </w:t>
      </w:r>
      <w:r w:rsidR="004A6304">
        <w:rPr>
          <w:bCs/>
          <w:sz w:val="28"/>
          <w:szCs w:val="28"/>
          <w:shd w:val="clear" w:color="auto" w:fill="FFFFFF"/>
        </w:rPr>
        <w:t>проекту ППМИ Красноярского края «Благоустройство парковой зоны</w:t>
      </w:r>
      <w:r w:rsidRPr="00A66792">
        <w:rPr>
          <w:bCs/>
          <w:sz w:val="28"/>
          <w:szCs w:val="28"/>
          <w:shd w:val="clear" w:color="auto" w:fill="FFFFFF"/>
        </w:rPr>
        <w:t xml:space="preserve">» </w:t>
      </w:r>
      <w:r w:rsidRPr="00A66792">
        <w:rPr>
          <w:bCs/>
          <w:sz w:val="28"/>
          <w:szCs w:val="28"/>
        </w:rPr>
        <w:t>в соответствии с Ведомостью объемов работ и являющейся его неотъемлемой частью.</w:t>
      </w:r>
    </w:p>
    <w:p w:rsidR="006751D2" w:rsidRPr="00A66792" w:rsidRDefault="006751D2" w:rsidP="00A66792">
      <w:pPr>
        <w:ind w:firstLine="709"/>
        <w:jc w:val="both"/>
        <w:rPr>
          <w:sz w:val="28"/>
          <w:szCs w:val="28"/>
        </w:rPr>
      </w:pPr>
      <w:r w:rsidRPr="00A66792">
        <w:rPr>
          <w:sz w:val="28"/>
          <w:szCs w:val="28"/>
        </w:rPr>
        <w:t>Подрядчик  обязуется  осуществить выполнение работ собственными   силами  и (или)  силами  привлеченных   субподрядных   организаций.</w:t>
      </w:r>
    </w:p>
    <w:p w:rsidR="006751D2" w:rsidRPr="009133AC" w:rsidRDefault="006751D2" w:rsidP="009133AC">
      <w:pPr>
        <w:tabs>
          <w:tab w:val="left" w:pos="1188"/>
        </w:tabs>
        <w:ind w:firstLine="709"/>
        <w:rPr>
          <w:color w:val="000000"/>
          <w:sz w:val="28"/>
          <w:szCs w:val="28"/>
        </w:rPr>
      </w:pPr>
      <w:r w:rsidRPr="00A66792">
        <w:rPr>
          <w:color w:val="000000"/>
          <w:sz w:val="28"/>
          <w:szCs w:val="28"/>
        </w:rPr>
        <w:t>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6751D2" w:rsidRDefault="006751D2" w:rsidP="009133AC">
      <w:pPr>
        <w:contextualSpacing/>
        <w:rPr>
          <w:sz w:val="28"/>
          <w:szCs w:val="28"/>
        </w:rPr>
      </w:pPr>
      <w:r>
        <w:rPr>
          <w:sz w:val="28"/>
          <w:szCs w:val="28"/>
        </w:rPr>
        <w:t xml:space="preserve">      Заказчику выдано заключение о проведении экспертизы выполнения условий государственного (муниципального) контракта: </w:t>
      </w:r>
      <w:r w:rsidRPr="004A6304">
        <w:rPr>
          <w:b/>
          <w:sz w:val="28"/>
          <w:szCs w:val="28"/>
        </w:rPr>
        <w:t xml:space="preserve">работа выполнена в полном объеме, качественно, в соответствии </w:t>
      </w:r>
      <w:r w:rsidR="004A6304">
        <w:rPr>
          <w:b/>
          <w:sz w:val="28"/>
          <w:szCs w:val="28"/>
        </w:rPr>
        <w:t>с локальным сметным расчетом</w:t>
      </w:r>
      <w:r w:rsidRPr="004A6304">
        <w:rPr>
          <w:b/>
          <w:sz w:val="28"/>
          <w:szCs w:val="28"/>
        </w:rPr>
        <w:t>.</w:t>
      </w:r>
      <w:r>
        <w:rPr>
          <w:sz w:val="28"/>
          <w:szCs w:val="28"/>
        </w:rPr>
        <w:t xml:space="preserve">  </w:t>
      </w:r>
    </w:p>
    <w:p w:rsidR="006751D2" w:rsidRDefault="006751D2" w:rsidP="009133AC">
      <w:pPr>
        <w:contextualSpacing/>
        <w:rPr>
          <w:sz w:val="28"/>
          <w:szCs w:val="28"/>
        </w:rPr>
      </w:pPr>
      <w:r>
        <w:rPr>
          <w:sz w:val="28"/>
          <w:szCs w:val="28"/>
        </w:rPr>
        <w:t xml:space="preserve">      Настоящее заключение составлено в 2 (двух) экземплярах, один для Заказчика, второй для экспертной комиссии.</w:t>
      </w:r>
    </w:p>
    <w:p w:rsidR="006751D2" w:rsidRDefault="006751D2" w:rsidP="009133AC">
      <w:pPr>
        <w:contextualSpacing/>
        <w:rPr>
          <w:sz w:val="28"/>
          <w:szCs w:val="28"/>
        </w:rPr>
      </w:pPr>
      <w:r>
        <w:rPr>
          <w:sz w:val="28"/>
          <w:szCs w:val="28"/>
        </w:rPr>
        <w:t xml:space="preserve">    Подписи членов экспертной комиссии:</w:t>
      </w:r>
    </w:p>
    <w:p w:rsidR="006751D2" w:rsidRDefault="004A6304" w:rsidP="009133AC">
      <w:pPr>
        <w:contextualSpacing/>
        <w:rPr>
          <w:sz w:val="28"/>
          <w:szCs w:val="28"/>
        </w:rPr>
      </w:pPr>
      <w:r>
        <w:rPr>
          <w:sz w:val="28"/>
          <w:szCs w:val="28"/>
        </w:rPr>
        <w:t>К.Ю. Хромов</w:t>
      </w:r>
      <w:r w:rsidR="006751D2">
        <w:rPr>
          <w:sz w:val="28"/>
          <w:szCs w:val="28"/>
        </w:rPr>
        <w:t xml:space="preserve">     Председатель комиссии_______________________</w:t>
      </w:r>
    </w:p>
    <w:p w:rsidR="006751D2" w:rsidRDefault="006751D2" w:rsidP="009133AC">
      <w:pPr>
        <w:contextualSpacing/>
        <w:rPr>
          <w:sz w:val="28"/>
          <w:szCs w:val="28"/>
        </w:rPr>
      </w:pPr>
      <w:r>
        <w:rPr>
          <w:sz w:val="28"/>
          <w:szCs w:val="28"/>
        </w:rPr>
        <w:t>Морозова А.И.   Секретарь комиссии     ________________________</w:t>
      </w:r>
    </w:p>
    <w:p w:rsidR="006751D2" w:rsidRDefault="00E11B32" w:rsidP="009133AC">
      <w:pPr>
        <w:contextualSpacing/>
        <w:rPr>
          <w:sz w:val="28"/>
          <w:szCs w:val="28"/>
        </w:rPr>
      </w:pPr>
      <w:r>
        <w:rPr>
          <w:sz w:val="28"/>
          <w:szCs w:val="28"/>
        </w:rPr>
        <w:t xml:space="preserve">Киселёв О.Г.      </w:t>
      </w:r>
      <w:r w:rsidR="006751D2">
        <w:rPr>
          <w:sz w:val="28"/>
          <w:szCs w:val="28"/>
        </w:rPr>
        <w:t xml:space="preserve"> Член комиссии             _________________________   </w:t>
      </w:r>
    </w:p>
    <w:p w:rsidR="004A6304" w:rsidRDefault="006751D2" w:rsidP="009133AC">
      <w:pPr>
        <w:contextualSpacing/>
        <w:rPr>
          <w:sz w:val="28"/>
          <w:szCs w:val="28"/>
        </w:rPr>
      </w:pPr>
      <w:r>
        <w:rPr>
          <w:sz w:val="28"/>
          <w:szCs w:val="28"/>
        </w:rPr>
        <w:t xml:space="preserve">Коршаков А.И.    Член комиссии            _________________________   </w:t>
      </w:r>
    </w:p>
    <w:p w:rsidR="006751D2" w:rsidRPr="00911048" w:rsidRDefault="004A6304" w:rsidP="009133AC">
      <w:pPr>
        <w:contextualSpacing/>
        <w:rPr>
          <w:sz w:val="28"/>
          <w:szCs w:val="28"/>
        </w:rPr>
      </w:pPr>
      <w:r>
        <w:rPr>
          <w:sz w:val="28"/>
          <w:szCs w:val="28"/>
        </w:rPr>
        <w:t xml:space="preserve">Гузенков А.Н.    Член комиссии            _________________________              </w:t>
      </w:r>
    </w:p>
    <w:sectPr w:rsidR="006751D2" w:rsidRPr="00911048" w:rsidSect="00F814BE">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F7A" w:rsidRDefault="00625F7A">
      <w:r>
        <w:separator/>
      </w:r>
    </w:p>
  </w:endnote>
  <w:endnote w:type="continuationSeparator" w:id="0">
    <w:p w:rsidR="00625F7A" w:rsidRDefault="00625F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ltic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imes New Roman Cyr Bold">
    <w:altName w:val="Cambria"/>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F7A" w:rsidRDefault="00625F7A">
      <w:r>
        <w:separator/>
      </w:r>
    </w:p>
  </w:footnote>
  <w:footnote w:type="continuationSeparator" w:id="0">
    <w:p w:rsidR="00625F7A" w:rsidRDefault="00625F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1D2" w:rsidRDefault="00A31EC2" w:rsidP="0050299D">
    <w:pPr>
      <w:pStyle w:val="ad"/>
      <w:framePr w:wrap="around" w:vAnchor="text" w:hAnchor="margin" w:xAlign="right" w:y="1"/>
      <w:rPr>
        <w:rStyle w:val="af"/>
      </w:rPr>
    </w:pPr>
    <w:r>
      <w:rPr>
        <w:rStyle w:val="af"/>
      </w:rPr>
      <w:fldChar w:fldCharType="begin"/>
    </w:r>
    <w:r w:rsidR="006751D2">
      <w:rPr>
        <w:rStyle w:val="af"/>
      </w:rPr>
      <w:instrText xml:space="preserve">PAGE  </w:instrText>
    </w:r>
    <w:r>
      <w:rPr>
        <w:rStyle w:val="af"/>
      </w:rPr>
      <w:fldChar w:fldCharType="separate"/>
    </w:r>
    <w:r w:rsidR="006751D2">
      <w:rPr>
        <w:rStyle w:val="af"/>
        <w:noProof/>
      </w:rPr>
      <w:t>1</w:t>
    </w:r>
    <w:r>
      <w:rPr>
        <w:rStyle w:val="af"/>
      </w:rPr>
      <w:fldChar w:fldCharType="end"/>
    </w:r>
  </w:p>
  <w:p w:rsidR="006751D2" w:rsidRDefault="006751D2" w:rsidP="0050299D">
    <w:pPr>
      <w:pStyle w:val="a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1D2" w:rsidRDefault="006751D2" w:rsidP="0050299D">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280057E"/>
    <w:lvl w:ilvl="0">
      <w:start w:val="1"/>
      <w:numFmt w:val="bullet"/>
      <w:lvlText w:val=""/>
      <w:lvlJc w:val="left"/>
      <w:pPr>
        <w:tabs>
          <w:tab w:val="num" w:pos="360"/>
        </w:tabs>
        <w:ind w:left="360" w:hanging="360"/>
      </w:pPr>
      <w:rPr>
        <w:rFonts w:ascii="Symbol" w:hAnsi="Symbol" w:hint="default"/>
      </w:rPr>
    </w:lvl>
  </w:abstractNum>
  <w:abstractNum w:abstractNumId="1">
    <w:nsid w:val="50016F6C"/>
    <w:multiLevelType w:val="multilevel"/>
    <w:tmpl w:val="9E8A7B8E"/>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5EC"/>
    <w:rsid w:val="000026F8"/>
    <w:rsid w:val="0000503E"/>
    <w:rsid w:val="00010874"/>
    <w:rsid w:val="00012F46"/>
    <w:rsid w:val="000219EF"/>
    <w:rsid w:val="00021A81"/>
    <w:rsid w:val="0002235D"/>
    <w:rsid w:val="00023251"/>
    <w:rsid w:val="0002756C"/>
    <w:rsid w:val="00047B39"/>
    <w:rsid w:val="00051617"/>
    <w:rsid w:val="00056F9F"/>
    <w:rsid w:val="00066AC7"/>
    <w:rsid w:val="000714EF"/>
    <w:rsid w:val="0009039D"/>
    <w:rsid w:val="000A3128"/>
    <w:rsid w:val="000B29BB"/>
    <w:rsid w:val="000B657B"/>
    <w:rsid w:val="000C1423"/>
    <w:rsid w:val="000D1770"/>
    <w:rsid w:val="000D6D09"/>
    <w:rsid w:val="000E1D0C"/>
    <w:rsid w:val="000E5046"/>
    <w:rsid w:val="000F6102"/>
    <w:rsid w:val="00104EB5"/>
    <w:rsid w:val="00105BA9"/>
    <w:rsid w:val="00107740"/>
    <w:rsid w:val="00116506"/>
    <w:rsid w:val="001177C0"/>
    <w:rsid w:val="00117EAC"/>
    <w:rsid w:val="001265B8"/>
    <w:rsid w:val="001311CB"/>
    <w:rsid w:val="00134F43"/>
    <w:rsid w:val="0013735D"/>
    <w:rsid w:val="0015146E"/>
    <w:rsid w:val="00151E6E"/>
    <w:rsid w:val="001635FC"/>
    <w:rsid w:val="00165A55"/>
    <w:rsid w:val="001675C5"/>
    <w:rsid w:val="00174A67"/>
    <w:rsid w:val="001820D6"/>
    <w:rsid w:val="001A744C"/>
    <w:rsid w:val="001B1837"/>
    <w:rsid w:val="001C10CD"/>
    <w:rsid w:val="001C3E59"/>
    <w:rsid w:val="001C7893"/>
    <w:rsid w:val="001E0C0F"/>
    <w:rsid w:val="001E7DFC"/>
    <w:rsid w:val="001F2221"/>
    <w:rsid w:val="001F3510"/>
    <w:rsid w:val="001F4DE7"/>
    <w:rsid w:val="0020289C"/>
    <w:rsid w:val="00202CE1"/>
    <w:rsid w:val="00213D36"/>
    <w:rsid w:val="00225D82"/>
    <w:rsid w:val="00227112"/>
    <w:rsid w:val="00230F09"/>
    <w:rsid w:val="0023663B"/>
    <w:rsid w:val="00242A10"/>
    <w:rsid w:val="002453EB"/>
    <w:rsid w:val="00247746"/>
    <w:rsid w:val="00253349"/>
    <w:rsid w:val="0025453D"/>
    <w:rsid w:val="00261914"/>
    <w:rsid w:val="002647FB"/>
    <w:rsid w:val="00264E5C"/>
    <w:rsid w:val="00266E34"/>
    <w:rsid w:val="0028009D"/>
    <w:rsid w:val="00283786"/>
    <w:rsid w:val="00285951"/>
    <w:rsid w:val="00286062"/>
    <w:rsid w:val="002900EE"/>
    <w:rsid w:val="002913ED"/>
    <w:rsid w:val="002926B3"/>
    <w:rsid w:val="00295042"/>
    <w:rsid w:val="0029588C"/>
    <w:rsid w:val="00297DFB"/>
    <w:rsid w:val="002A1434"/>
    <w:rsid w:val="002A3180"/>
    <w:rsid w:val="002B2061"/>
    <w:rsid w:val="002C46E7"/>
    <w:rsid w:val="002D2172"/>
    <w:rsid w:val="002D2C20"/>
    <w:rsid w:val="002D3857"/>
    <w:rsid w:val="002E30A1"/>
    <w:rsid w:val="002E4A8E"/>
    <w:rsid w:val="002F5153"/>
    <w:rsid w:val="00300B95"/>
    <w:rsid w:val="00304254"/>
    <w:rsid w:val="00305A30"/>
    <w:rsid w:val="00310890"/>
    <w:rsid w:val="00314E5D"/>
    <w:rsid w:val="00314EF8"/>
    <w:rsid w:val="003257B8"/>
    <w:rsid w:val="0033203D"/>
    <w:rsid w:val="00335D92"/>
    <w:rsid w:val="00335FBB"/>
    <w:rsid w:val="003367E1"/>
    <w:rsid w:val="00340E58"/>
    <w:rsid w:val="00347406"/>
    <w:rsid w:val="00351746"/>
    <w:rsid w:val="00375133"/>
    <w:rsid w:val="00375B9E"/>
    <w:rsid w:val="00376727"/>
    <w:rsid w:val="00387702"/>
    <w:rsid w:val="003924CE"/>
    <w:rsid w:val="00396A9C"/>
    <w:rsid w:val="003A0007"/>
    <w:rsid w:val="003A3DBF"/>
    <w:rsid w:val="003A5B5F"/>
    <w:rsid w:val="003B09FA"/>
    <w:rsid w:val="003B1B50"/>
    <w:rsid w:val="003B4534"/>
    <w:rsid w:val="003B4D3D"/>
    <w:rsid w:val="003B5FDA"/>
    <w:rsid w:val="003B667C"/>
    <w:rsid w:val="003C295F"/>
    <w:rsid w:val="003C618E"/>
    <w:rsid w:val="003C73C8"/>
    <w:rsid w:val="003D1999"/>
    <w:rsid w:val="003D2EFE"/>
    <w:rsid w:val="003D4037"/>
    <w:rsid w:val="00401473"/>
    <w:rsid w:val="00402F8F"/>
    <w:rsid w:val="00407C9B"/>
    <w:rsid w:val="00413BEE"/>
    <w:rsid w:val="0041449A"/>
    <w:rsid w:val="00417EE8"/>
    <w:rsid w:val="004229A1"/>
    <w:rsid w:val="00431010"/>
    <w:rsid w:val="00431201"/>
    <w:rsid w:val="0043209E"/>
    <w:rsid w:val="004342D2"/>
    <w:rsid w:val="00435F73"/>
    <w:rsid w:val="004378F4"/>
    <w:rsid w:val="00445BB7"/>
    <w:rsid w:val="00446146"/>
    <w:rsid w:val="0044684B"/>
    <w:rsid w:val="0045442E"/>
    <w:rsid w:val="00460B18"/>
    <w:rsid w:val="004629D0"/>
    <w:rsid w:val="00465703"/>
    <w:rsid w:val="00467824"/>
    <w:rsid w:val="004768C5"/>
    <w:rsid w:val="00482C24"/>
    <w:rsid w:val="00483624"/>
    <w:rsid w:val="004849BD"/>
    <w:rsid w:val="004850E1"/>
    <w:rsid w:val="00492728"/>
    <w:rsid w:val="00492F15"/>
    <w:rsid w:val="00494DDE"/>
    <w:rsid w:val="0049512F"/>
    <w:rsid w:val="004953F0"/>
    <w:rsid w:val="004A067B"/>
    <w:rsid w:val="004A5C81"/>
    <w:rsid w:val="004A61BE"/>
    <w:rsid w:val="004A6304"/>
    <w:rsid w:val="004A7D76"/>
    <w:rsid w:val="004B3128"/>
    <w:rsid w:val="004B64C5"/>
    <w:rsid w:val="004C0489"/>
    <w:rsid w:val="004C1C9B"/>
    <w:rsid w:val="004C49A7"/>
    <w:rsid w:val="004D6B13"/>
    <w:rsid w:val="004D722C"/>
    <w:rsid w:val="004E010A"/>
    <w:rsid w:val="004E6847"/>
    <w:rsid w:val="004F387F"/>
    <w:rsid w:val="004F4853"/>
    <w:rsid w:val="004F64A1"/>
    <w:rsid w:val="004F79A4"/>
    <w:rsid w:val="00502389"/>
    <w:rsid w:val="0050299D"/>
    <w:rsid w:val="005053C4"/>
    <w:rsid w:val="0051227E"/>
    <w:rsid w:val="00512622"/>
    <w:rsid w:val="00514906"/>
    <w:rsid w:val="00516825"/>
    <w:rsid w:val="00522309"/>
    <w:rsid w:val="00540FB9"/>
    <w:rsid w:val="00541CFA"/>
    <w:rsid w:val="0055079F"/>
    <w:rsid w:val="00552633"/>
    <w:rsid w:val="00554FF0"/>
    <w:rsid w:val="00555D42"/>
    <w:rsid w:val="00571239"/>
    <w:rsid w:val="00573969"/>
    <w:rsid w:val="00576215"/>
    <w:rsid w:val="00576B9C"/>
    <w:rsid w:val="005778B9"/>
    <w:rsid w:val="00577D4B"/>
    <w:rsid w:val="00582316"/>
    <w:rsid w:val="00587E3D"/>
    <w:rsid w:val="005905D4"/>
    <w:rsid w:val="00590675"/>
    <w:rsid w:val="00594B08"/>
    <w:rsid w:val="00595997"/>
    <w:rsid w:val="005971B4"/>
    <w:rsid w:val="005A4C0F"/>
    <w:rsid w:val="005B3DEF"/>
    <w:rsid w:val="005B4015"/>
    <w:rsid w:val="005B6D8F"/>
    <w:rsid w:val="005B6E5B"/>
    <w:rsid w:val="005C6BAC"/>
    <w:rsid w:val="005E00DD"/>
    <w:rsid w:val="005E0FE9"/>
    <w:rsid w:val="005E1692"/>
    <w:rsid w:val="005E2813"/>
    <w:rsid w:val="005E2CD1"/>
    <w:rsid w:val="005E4B68"/>
    <w:rsid w:val="005E72FC"/>
    <w:rsid w:val="005E7ECA"/>
    <w:rsid w:val="005F740B"/>
    <w:rsid w:val="005F760B"/>
    <w:rsid w:val="00601B1A"/>
    <w:rsid w:val="00607E82"/>
    <w:rsid w:val="006131F8"/>
    <w:rsid w:val="006212B5"/>
    <w:rsid w:val="0062390F"/>
    <w:rsid w:val="00625A0A"/>
    <w:rsid w:val="00625F7A"/>
    <w:rsid w:val="00626408"/>
    <w:rsid w:val="0063054C"/>
    <w:rsid w:val="00633DFE"/>
    <w:rsid w:val="00635BD4"/>
    <w:rsid w:val="006415B1"/>
    <w:rsid w:val="00650C0D"/>
    <w:rsid w:val="00650FC2"/>
    <w:rsid w:val="00652D0B"/>
    <w:rsid w:val="00653323"/>
    <w:rsid w:val="00656B2A"/>
    <w:rsid w:val="006602C9"/>
    <w:rsid w:val="006662B7"/>
    <w:rsid w:val="00673D35"/>
    <w:rsid w:val="00673FBF"/>
    <w:rsid w:val="0067416E"/>
    <w:rsid w:val="006751D2"/>
    <w:rsid w:val="00681E70"/>
    <w:rsid w:val="00683BA8"/>
    <w:rsid w:val="00683CCA"/>
    <w:rsid w:val="006853FD"/>
    <w:rsid w:val="00687174"/>
    <w:rsid w:val="006A0A2C"/>
    <w:rsid w:val="006A2962"/>
    <w:rsid w:val="006A4E4C"/>
    <w:rsid w:val="006A57F5"/>
    <w:rsid w:val="006B5C84"/>
    <w:rsid w:val="006C0494"/>
    <w:rsid w:val="006C53DD"/>
    <w:rsid w:val="006C774A"/>
    <w:rsid w:val="006D6FE3"/>
    <w:rsid w:val="006E0D8E"/>
    <w:rsid w:val="006E2888"/>
    <w:rsid w:val="006E395E"/>
    <w:rsid w:val="006F5FF0"/>
    <w:rsid w:val="006F74F1"/>
    <w:rsid w:val="007005A5"/>
    <w:rsid w:val="00702FBD"/>
    <w:rsid w:val="007031A4"/>
    <w:rsid w:val="00712A67"/>
    <w:rsid w:val="0071763E"/>
    <w:rsid w:val="00720C05"/>
    <w:rsid w:val="00721A06"/>
    <w:rsid w:val="007364DD"/>
    <w:rsid w:val="00737FFA"/>
    <w:rsid w:val="00740B31"/>
    <w:rsid w:val="00750673"/>
    <w:rsid w:val="00757D07"/>
    <w:rsid w:val="00774B87"/>
    <w:rsid w:val="00775346"/>
    <w:rsid w:val="007814A1"/>
    <w:rsid w:val="0079632A"/>
    <w:rsid w:val="007A2A3C"/>
    <w:rsid w:val="007B0368"/>
    <w:rsid w:val="007B30DF"/>
    <w:rsid w:val="007B545E"/>
    <w:rsid w:val="007C1DC5"/>
    <w:rsid w:val="007C2694"/>
    <w:rsid w:val="007D0D7D"/>
    <w:rsid w:val="007E3FCC"/>
    <w:rsid w:val="007E5CA8"/>
    <w:rsid w:val="007E63FF"/>
    <w:rsid w:val="007E7B00"/>
    <w:rsid w:val="007F413E"/>
    <w:rsid w:val="0081526B"/>
    <w:rsid w:val="0081645C"/>
    <w:rsid w:val="00822F66"/>
    <w:rsid w:val="00830C21"/>
    <w:rsid w:val="00844CEC"/>
    <w:rsid w:val="00847B7B"/>
    <w:rsid w:val="00857C00"/>
    <w:rsid w:val="00860087"/>
    <w:rsid w:val="008600B8"/>
    <w:rsid w:val="00861ADC"/>
    <w:rsid w:val="00862374"/>
    <w:rsid w:val="00863EC7"/>
    <w:rsid w:val="00867920"/>
    <w:rsid w:val="008716D7"/>
    <w:rsid w:val="00873742"/>
    <w:rsid w:val="00877EE3"/>
    <w:rsid w:val="008835EE"/>
    <w:rsid w:val="00891A4E"/>
    <w:rsid w:val="00891B84"/>
    <w:rsid w:val="008929DA"/>
    <w:rsid w:val="00893C82"/>
    <w:rsid w:val="008A1CBE"/>
    <w:rsid w:val="008B07C7"/>
    <w:rsid w:val="008B0DCD"/>
    <w:rsid w:val="008B5B1A"/>
    <w:rsid w:val="008C2D53"/>
    <w:rsid w:val="008C385A"/>
    <w:rsid w:val="008D395F"/>
    <w:rsid w:val="008E3667"/>
    <w:rsid w:val="008F247D"/>
    <w:rsid w:val="00902592"/>
    <w:rsid w:val="00904C18"/>
    <w:rsid w:val="00907928"/>
    <w:rsid w:val="00907A97"/>
    <w:rsid w:val="009106EB"/>
    <w:rsid w:val="00911048"/>
    <w:rsid w:val="009133AC"/>
    <w:rsid w:val="009226E1"/>
    <w:rsid w:val="009275C4"/>
    <w:rsid w:val="00930578"/>
    <w:rsid w:val="00933D78"/>
    <w:rsid w:val="00943DC3"/>
    <w:rsid w:val="00944802"/>
    <w:rsid w:val="0095542C"/>
    <w:rsid w:val="0095607B"/>
    <w:rsid w:val="00961FAC"/>
    <w:rsid w:val="00963995"/>
    <w:rsid w:val="009646EB"/>
    <w:rsid w:val="00965048"/>
    <w:rsid w:val="0096662F"/>
    <w:rsid w:val="00982EC4"/>
    <w:rsid w:val="0098430C"/>
    <w:rsid w:val="00984F7F"/>
    <w:rsid w:val="00991092"/>
    <w:rsid w:val="00991098"/>
    <w:rsid w:val="00994D44"/>
    <w:rsid w:val="009A121C"/>
    <w:rsid w:val="009A37CF"/>
    <w:rsid w:val="009A49CC"/>
    <w:rsid w:val="009B1F47"/>
    <w:rsid w:val="009B2531"/>
    <w:rsid w:val="009B346D"/>
    <w:rsid w:val="009B4BBE"/>
    <w:rsid w:val="009B4D13"/>
    <w:rsid w:val="009B6B91"/>
    <w:rsid w:val="009C040D"/>
    <w:rsid w:val="009C6877"/>
    <w:rsid w:val="009D25EB"/>
    <w:rsid w:val="009D7415"/>
    <w:rsid w:val="009E4905"/>
    <w:rsid w:val="009F178A"/>
    <w:rsid w:val="009F375F"/>
    <w:rsid w:val="009F606F"/>
    <w:rsid w:val="009F697C"/>
    <w:rsid w:val="009F7108"/>
    <w:rsid w:val="00A02C99"/>
    <w:rsid w:val="00A04084"/>
    <w:rsid w:val="00A10B5F"/>
    <w:rsid w:val="00A1369B"/>
    <w:rsid w:val="00A146DE"/>
    <w:rsid w:val="00A16F93"/>
    <w:rsid w:val="00A24D36"/>
    <w:rsid w:val="00A26079"/>
    <w:rsid w:val="00A31EC2"/>
    <w:rsid w:val="00A41824"/>
    <w:rsid w:val="00A443A4"/>
    <w:rsid w:val="00A5021C"/>
    <w:rsid w:val="00A52C84"/>
    <w:rsid w:val="00A54200"/>
    <w:rsid w:val="00A61377"/>
    <w:rsid w:val="00A66792"/>
    <w:rsid w:val="00A960AD"/>
    <w:rsid w:val="00AA72CB"/>
    <w:rsid w:val="00AB018B"/>
    <w:rsid w:val="00AB2468"/>
    <w:rsid w:val="00AB3645"/>
    <w:rsid w:val="00AB7B34"/>
    <w:rsid w:val="00AC3A4E"/>
    <w:rsid w:val="00AD0F9F"/>
    <w:rsid w:val="00AD1825"/>
    <w:rsid w:val="00AD2281"/>
    <w:rsid w:val="00AE3645"/>
    <w:rsid w:val="00AE403D"/>
    <w:rsid w:val="00AF09C4"/>
    <w:rsid w:val="00B0044F"/>
    <w:rsid w:val="00B00FD6"/>
    <w:rsid w:val="00B03C20"/>
    <w:rsid w:val="00B043C7"/>
    <w:rsid w:val="00B1296A"/>
    <w:rsid w:val="00B12F88"/>
    <w:rsid w:val="00B13EBE"/>
    <w:rsid w:val="00B2157F"/>
    <w:rsid w:val="00B23807"/>
    <w:rsid w:val="00B40DDC"/>
    <w:rsid w:val="00B421DD"/>
    <w:rsid w:val="00B505B9"/>
    <w:rsid w:val="00B60030"/>
    <w:rsid w:val="00B605D9"/>
    <w:rsid w:val="00B60BAE"/>
    <w:rsid w:val="00B63091"/>
    <w:rsid w:val="00B6332F"/>
    <w:rsid w:val="00B64132"/>
    <w:rsid w:val="00B64D83"/>
    <w:rsid w:val="00B719ED"/>
    <w:rsid w:val="00B8067E"/>
    <w:rsid w:val="00B80DA9"/>
    <w:rsid w:val="00B84907"/>
    <w:rsid w:val="00B84C8F"/>
    <w:rsid w:val="00B91B48"/>
    <w:rsid w:val="00BA4DBC"/>
    <w:rsid w:val="00BA50B4"/>
    <w:rsid w:val="00BA5D35"/>
    <w:rsid w:val="00BA6EA0"/>
    <w:rsid w:val="00BB2008"/>
    <w:rsid w:val="00BB3585"/>
    <w:rsid w:val="00BB5D40"/>
    <w:rsid w:val="00BC2E1B"/>
    <w:rsid w:val="00BC2F2C"/>
    <w:rsid w:val="00BC4478"/>
    <w:rsid w:val="00BD5608"/>
    <w:rsid w:val="00BD7EF4"/>
    <w:rsid w:val="00BE6A9F"/>
    <w:rsid w:val="00BF1424"/>
    <w:rsid w:val="00BF1CD4"/>
    <w:rsid w:val="00C01DE0"/>
    <w:rsid w:val="00C054DE"/>
    <w:rsid w:val="00C0559A"/>
    <w:rsid w:val="00C11EDF"/>
    <w:rsid w:val="00C15A44"/>
    <w:rsid w:val="00C1685E"/>
    <w:rsid w:val="00C25339"/>
    <w:rsid w:val="00C26A68"/>
    <w:rsid w:val="00C319B4"/>
    <w:rsid w:val="00C35927"/>
    <w:rsid w:val="00C37635"/>
    <w:rsid w:val="00C41E8A"/>
    <w:rsid w:val="00C47441"/>
    <w:rsid w:val="00C53323"/>
    <w:rsid w:val="00C56078"/>
    <w:rsid w:val="00C6010E"/>
    <w:rsid w:val="00C63207"/>
    <w:rsid w:val="00C63801"/>
    <w:rsid w:val="00C7451E"/>
    <w:rsid w:val="00C755EC"/>
    <w:rsid w:val="00C835CE"/>
    <w:rsid w:val="00C840D8"/>
    <w:rsid w:val="00C8507A"/>
    <w:rsid w:val="00C86AAA"/>
    <w:rsid w:val="00C912F7"/>
    <w:rsid w:val="00C964FF"/>
    <w:rsid w:val="00CB704E"/>
    <w:rsid w:val="00CC070E"/>
    <w:rsid w:val="00CC3F4C"/>
    <w:rsid w:val="00CC67A7"/>
    <w:rsid w:val="00CC6D0A"/>
    <w:rsid w:val="00CD084C"/>
    <w:rsid w:val="00CD1283"/>
    <w:rsid w:val="00CE2C3F"/>
    <w:rsid w:val="00CF3FE8"/>
    <w:rsid w:val="00CF5BB0"/>
    <w:rsid w:val="00D02989"/>
    <w:rsid w:val="00D0555C"/>
    <w:rsid w:val="00D05B0C"/>
    <w:rsid w:val="00D23CE1"/>
    <w:rsid w:val="00D23E10"/>
    <w:rsid w:val="00D337C6"/>
    <w:rsid w:val="00D340E0"/>
    <w:rsid w:val="00D3647C"/>
    <w:rsid w:val="00D3671B"/>
    <w:rsid w:val="00D416D4"/>
    <w:rsid w:val="00D421F6"/>
    <w:rsid w:val="00D51775"/>
    <w:rsid w:val="00D520B1"/>
    <w:rsid w:val="00D53A2C"/>
    <w:rsid w:val="00D5773B"/>
    <w:rsid w:val="00D62A97"/>
    <w:rsid w:val="00D7260D"/>
    <w:rsid w:val="00D874B9"/>
    <w:rsid w:val="00D92334"/>
    <w:rsid w:val="00D951B9"/>
    <w:rsid w:val="00DA2810"/>
    <w:rsid w:val="00DA465B"/>
    <w:rsid w:val="00DA554C"/>
    <w:rsid w:val="00DA75E7"/>
    <w:rsid w:val="00DB073B"/>
    <w:rsid w:val="00DB1AC5"/>
    <w:rsid w:val="00DB3097"/>
    <w:rsid w:val="00DC3BB3"/>
    <w:rsid w:val="00DC4928"/>
    <w:rsid w:val="00DC6192"/>
    <w:rsid w:val="00DD7428"/>
    <w:rsid w:val="00DE1476"/>
    <w:rsid w:val="00DF40B3"/>
    <w:rsid w:val="00E01AF6"/>
    <w:rsid w:val="00E04D7E"/>
    <w:rsid w:val="00E064F2"/>
    <w:rsid w:val="00E07F96"/>
    <w:rsid w:val="00E11B32"/>
    <w:rsid w:val="00E1367B"/>
    <w:rsid w:val="00E162E5"/>
    <w:rsid w:val="00E211FF"/>
    <w:rsid w:val="00E23A80"/>
    <w:rsid w:val="00E27409"/>
    <w:rsid w:val="00E31F7E"/>
    <w:rsid w:val="00E32260"/>
    <w:rsid w:val="00E329FD"/>
    <w:rsid w:val="00E35669"/>
    <w:rsid w:val="00E4086D"/>
    <w:rsid w:val="00E40F01"/>
    <w:rsid w:val="00E416CF"/>
    <w:rsid w:val="00E43061"/>
    <w:rsid w:val="00E44475"/>
    <w:rsid w:val="00E51B29"/>
    <w:rsid w:val="00E525B1"/>
    <w:rsid w:val="00E55DCF"/>
    <w:rsid w:val="00E571CF"/>
    <w:rsid w:val="00E62E6E"/>
    <w:rsid w:val="00E6365A"/>
    <w:rsid w:val="00E707FE"/>
    <w:rsid w:val="00E843D0"/>
    <w:rsid w:val="00E91737"/>
    <w:rsid w:val="00E97DC9"/>
    <w:rsid w:val="00EA5D9E"/>
    <w:rsid w:val="00EA6CCC"/>
    <w:rsid w:val="00EA7430"/>
    <w:rsid w:val="00EB4607"/>
    <w:rsid w:val="00ED71B3"/>
    <w:rsid w:val="00EF2DDC"/>
    <w:rsid w:val="00EF6D8E"/>
    <w:rsid w:val="00F00E3A"/>
    <w:rsid w:val="00F02E67"/>
    <w:rsid w:val="00F02F9B"/>
    <w:rsid w:val="00F058D9"/>
    <w:rsid w:val="00F10601"/>
    <w:rsid w:val="00F11492"/>
    <w:rsid w:val="00F15227"/>
    <w:rsid w:val="00F16926"/>
    <w:rsid w:val="00F21830"/>
    <w:rsid w:val="00F21C97"/>
    <w:rsid w:val="00F272F5"/>
    <w:rsid w:val="00F27369"/>
    <w:rsid w:val="00F34146"/>
    <w:rsid w:val="00F43F06"/>
    <w:rsid w:val="00F54111"/>
    <w:rsid w:val="00F5698B"/>
    <w:rsid w:val="00F61100"/>
    <w:rsid w:val="00F61CE5"/>
    <w:rsid w:val="00F64390"/>
    <w:rsid w:val="00F73A13"/>
    <w:rsid w:val="00F814BE"/>
    <w:rsid w:val="00F8236A"/>
    <w:rsid w:val="00F82D6B"/>
    <w:rsid w:val="00F8662D"/>
    <w:rsid w:val="00F9186D"/>
    <w:rsid w:val="00F91F9E"/>
    <w:rsid w:val="00F9295F"/>
    <w:rsid w:val="00F94A61"/>
    <w:rsid w:val="00FA01B4"/>
    <w:rsid w:val="00FA258D"/>
    <w:rsid w:val="00FA542E"/>
    <w:rsid w:val="00FA68CA"/>
    <w:rsid w:val="00FB32B4"/>
    <w:rsid w:val="00FB5F87"/>
    <w:rsid w:val="00FC4CBE"/>
    <w:rsid w:val="00FD410F"/>
    <w:rsid w:val="00FE29AC"/>
    <w:rsid w:val="00FE6D97"/>
    <w:rsid w:val="00FE7C5A"/>
    <w:rsid w:val="00FF579A"/>
    <w:rsid w:val="00FF62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55EC"/>
    <w:pPr>
      <w:overflowPunct w:val="0"/>
      <w:autoSpaceDE w:val="0"/>
      <w:autoSpaceDN w:val="0"/>
      <w:adjustRightInd w:val="0"/>
    </w:pPr>
    <w:rPr>
      <w:sz w:val="24"/>
    </w:rPr>
  </w:style>
  <w:style w:type="paragraph" w:styleId="1">
    <w:name w:val="heading 1"/>
    <w:basedOn w:val="a0"/>
    <w:next w:val="a0"/>
    <w:link w:val="10"/>
    <w:uiPriority w:val="99"/>
    <w:qFormat/>
    <w:rsid w:val="00B91B48"/>
    <w:pPr>
      <w:keepNext/>
      <w:overflowPunct/>
      <w:autoSpaceDE/>
      <w:autoSpaceDN/>
      <w:adjustRightInd/>
      <w:jc w:val="center"/>
      <w:outlineLvl w:val="0"/>
    </w:pPr>
    <w:rPr>
      <w:sz w:val="32"/>
      <w:szCs w:val="32"/>
    </w:rPr>
  </w:style>
  <w:style w:type="paragraph" w:styleId="2">
    <w:name w:val="heading 2"/>
    <w:basedOn w:val="a0"/>
    <w:next w:val="a0"/>
    <w:link w:val="20"/>
    <w:uiPriority w:val="99"/>
    <w:qFormat/>
    <w:rsid w:val="004F79A4"/>
    <w:pPr>
      <w:keepNext/>
      <w:overflowPunct/>
      <w:autoSpaceDE/>
      <w:autoSpaceDN/>
      <w:adjustRightInd/>
      <w:ind w:right="-483"/>
      <w:jc w:val="center"/>
      <w:outlineLvl w:val="1"/>
    </w:pPr>
    <w:rPr>
      <w:szCs w:val="24"/>
    </w:rPr>
  </w:style>
  <w:style w:type="paragraph" w:styleId="3">
    <w:name w:val="heading 3"/>
    <w:basedOn w:val="a0"/>
    <w:next w:val="a0"/>
    <w:link w:val="30"/>
    <w:uiPriority w:val="99"/>
    <w:qFormat/>
    <w:rsid w:val="009A37CF"/>
    <w:pPr>
      <w:keepNext/>
      <w:keepLines/>
      <w:spacing w:before="40"/>
      <w:outlineLvl w:val="2"/>
    </w:pPr>
    <w:rPr>
      <w:rFonts w:ascii="Cambria" w:hAnsi="Cambria"/>
      <w:color w:val="243F60"/>
      <w:szCs w:val="24"/>
    </w:rPr>
  </w:style>
  <w:style w:type="paragraph" w:styleId="4">
    <w:name w:val="heading 4"/>
    <w:basedOn w:val="a0"/>
    <w:next w:val="a0"/>
    <w:link w:val="40"/>
    <w:uiPriority w:val="99"/>
    <w:qFormat/>
    <w:rsid w:val="00991098"/>
    <w:pPr>
      <w:keepNext/>
      <w:overflowPunct/>
      <w:autoSpaceDE/>
      <w:autoSpaceDN/>
      <w:adjustRightInd/>
      <w:spacing w:before="240" w:after="60"/>
      <w:outlineLvl w:val="3"/>
    </w:pPr>
    <w:rPr>
      <w:rFonts w:ascii="Calibri" w:hAnsi="Calibri"/>
      <w:b/>
      <w:bCs/>
      <w:sz w:val="28"/>
      <w:szCs w:val="28"/>
    </w:rPr>
  </w:style>
  <w:style w:type="paragraph" w:styleId="5">
    <w:name w:val="heading 5"/>
    <w:basedOn w:val="a0"/>
    <w:next w:val="a0"/>
    <w:link w:val="50"/>
    <w:uiPriority w:val="99"/>
    <w:qFormat/>
    <w:rsid w:val="00B91B48"/>
    <w:pPr>
      <w:keepNext/>
      <w:keepLines/>
      <w:overflowPunct/>
      <w:autoSpaceDE/>
      <w:autoSpaceDN/>
      <w:adjustRightInd/>
      <w:spacing w:before="200" w:line="276" w:lineRule="auto"/>
      <w:outlineLvl w:val="4"/>
    </w:pPr>
    <w:rPr>
      <w:rFonts w:ascii="Cambria" w:hAnsi="Cambria"/>
      <w:color w:val="243F60"/>
      <w:sz w:val="22"/>
      <w:szCs w:val="22"/>
    </w:rPr>
  </w:style>
  <w:style w:type="paragraph" w:styleId="6">
    <w:name w:val="heading 6"/>
    <w:basedOn w:val="a0"/>
    <w:next w:val="a0"/>
    <w:link w:val="60"/>
    <w:uiPriority w:val="99"/>
    <w:qFormat/>
    <w:rsid w:val="00C755EC"/>
    <w:pPr>
      <w:keepNext/>
      <w:jc w:val="center"/>
      <w:outlineLvl w:val="5"/>
    </w:pPr>
    <w:rPr>
      <w:b/>
      <w:i/>
      <w:iCs/>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91B48"/>
    <w:rPr>
      <w:rFonts w:cs="Times New Roman"/>
      <w:sz w:val="32"/>
      <w:szCs w:val="32"/>
    </w:rPr>
  </w:style>
  <w:style w:type="character" w:customStyle="1" w:styleId="20">
    <w:name w:val="Заголовок 2 Знак"/>
    <w:basedOn w:val="a1"/>
    <w:link w:val="2"/>
    <w:uiPriority w:val="99"/>
    <w:locked/>
    <w:rsid w:val="004F79A4"/>
    <w:rPr>
      <w:rFonts w:cs="Times New Roman"/>
      <w:sz w:val="24"/>
      <w:szCs w:val="24"/>
    </w:rPr>
  </w:style>
  <w:style w:type="character" w:customStyle="1" w:styleId="30">
    <w:name w:val="Заголовок 3 Знак"/>
    <w:basedOn w:val="a1"/>
    <w:link w:val="3"/>
    <w:uiPriority w:val="99"/>
    <w:locked/>
    <w:rsid w:val="009A37CF"/>
    <w:rPr>
      <w:rFonts w:ascii="Cambria" w:hAnsi="Cambria" w:cs="Times New Roman"/>
      <w:color w:val="243F60"/>
      <w:sz w:val="24"/>
      <w:szCs w:val="24"/>
    </w:rPr>
  </w:style>
  <w:style w:type="character" w:customStyle="1" w:styleId="40">
    <w:name w:val="Заголовок 4 Знак"/>
    <w:basedOn w:val="a1"/>
    <w:link w:val="4"/>
    <w:uiPriority w:val="99"/>
    <w:locked/>
    <w:rsid w:val="00991098"/>
    <w:rPr>
      <w:rFonts w:ascii="Calibri" w:hAnsi="Calibri" w:cs="Times New Roman"/>
      <w:b/>
      <w:bCs/>
      <w:sz w:val="28"/>
      <w:szCs w:val="28"/>
    </w:rPr>
  </w:style>
  <w:style w:type="character" w:customStyle="1" w:styleId="50">
    <w:name w:val="Заголовок 5 Знак"/>
    <w:basedOn w:val="a1"/>
    <w:link w:val="5"/>
    <w:uiPriority w:val="99"/>
    <w:locked/>
    <w:rsid w:val="00B91B48"/>
    <w:rPr>
      <w:rFonts w:ascii="Cambria" w:hAnsi="Cambria" w:cs="Times New Roman"/>
      <w:color w:val="243F60"/>
      <w:sz w:val="22"/>
      <w:szCs w:val="22"/>
    </w:rPr>
  </w:style>
  <w:style w:type="character" w:customStyle="1" w:styleId="60">
    <w:name w:val="Заголовок 6 Знак"/>
    <w:basedOn w:val="a1"/>
    <w:link w:val="6"/>
    <w:uiPriority w:val="99"/>
    <w:locked/>
    <w:rsid w:val="00B91B48"/>
    <w:rPr>
      <w:rFonts w:cs="Times New Roman"/>
      <w:b/>
      <w:i/>
      <w:iCs/>
      <w:sz w:val="28"/>
    </w:rPr>
  </w:style>
  <w:style w:type="paragraph" w:styleId="31">
    <w:name w:val="Body Text 3"/>
    <w:basedOn w:val="a0"/>
    <w:link w:val="32"/>
    <w:uiPriority w:val="99"/>
    <w:rsid w:val="00C755EC"/>
    <w:rPr>
      <w:b/>
      <w:bCs/>
      <w:sz w:val="28"/>
    </w:rPr>
  </w:style>
  <w:style w:type="character" w:customStyle="1" w:styleId="32">
    <w:name w:val="Основной текст 3 Знак"/>
    <w:basedOn w:val="a1"/>
    <w:link w:val="31"/>
    <w:uiPriority w:val="99"/>
    <w:locked/>
    <w:rsid w:val="00B91B48"/>
    <w:rPr>
      <w:rFonts w:cs="Times New Roman"/>
      <w:b/>
      <w:sz w:val="28"/>
    </w:rPr>
  </w:style>
  <w:style w:type="table" w:styleId="a4">
    <w:name w:val="Table Grid"/>
    <w:basedOn w:val="a2"/>
    <w:uiPriority w:val="99"/>
    <w:rsid w:val="00877EE3"/>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ocument Map"/>
    <w:basedOn w:val="a0"/>
    <w:link w:val="a6"/>
    <w:uiPriority w:val="99"/>
    <w:semiHidden/>
    <w:rsid w:val="00E162E5"/>
    <w:pPr>
      <w:shd w:val="clear" w:color="auto" w:fill="000080"/>
    </w:pPr>
    <w:rPr>
      <w:rFonts w:ascii="Tahoma" w:hAnsi="Tahoma"/>
    </w:rPr>
  </w:style>
  <w:style w:type="character" w:customStyle="1" w:styleId="a6">
    <w:name w:val="Схема документа Знак"/>
    <w:basedOn w:val="a1"/>
    <w:link w:val="a5"/>
    <w:uiPriority w:val="99"/>
    <w:semiHidden/>
    <w:locked/>
    <w:rsid w:val="00B91B48"/>
    <w:rPr>
      <w:rFonts w:ascii="Tahoma" w:hAnsi="Tahoma" w:cs="Times New Roman"/>
      <w:sz w:val="24"/>
      <w:shd w:val="clear" w:color="auto" w:fill="000080"/>
    </w:rPr>
  </w:style>
  <w:style w:type="paragraph" w:customStyle="1" w:styleId="ConsPlusNormal">
    <w:name w:val="ConsPlusNormal"/>
    <w:link w:val="ConsPlusNormal0"/>
    <w:uiPriority w:val="99"/>
    <w:rsid w:val="00E162E5"/>
    <w:pPr>
      <w:widowControl w:val="0"/>
      <w:autoSpaceDE w:val="0"/>
      <w:autoSpaceDN w:val="0"/>
      <w:adjustRightInd w:val="0"/>
      <w:ind w:firstLine="720"/>
    </w:pPr>
    <w:rPr>
      <w:rFonts w:ascii="Arial" w:hAnsi="Arial"/>
      <w:sz w:val="22"/>
      <w:szCs w:val="22"/>
    </w:rPr>
  </w:style>
  <w:style w:type="paragraph" w:styleId="a7">
    <w:name w:val="Balloon Text"/>
    <w:basedOn w:val="a0"/>
    <w:link w:val="a8"/>
    <w:uiPriority w:val="99"/>
    <w:semiHidden/>
    <w:rsid w:val="00C47441"/>
    <w:rPr>
      <w:rFonts w:ascii="Tahoma" w:hAnsi="Tahoma"/>
      <w:sz w:val="16"/>
      <w:szCs w:val="16"/>
    </w:rPr>
  </w:style>
  <w:style w:type="character" w:customStyle="1" w:styleId="a8">
    <w:name w:val="Текст выноски Знак"/>
    <w:basedOn w:val="a1"/>
    <w:link w:val="a7"/>
    <w:uiPriority w:val="99"/>
    <w:locked/>
    <w:rsid w:val="00B91B48"/>
    <w:rPr>
      <w:rFonts w:ascii="Tahoma" w:hAnsi="Tahoma" w:cs="Times New Roman"/>
      <w:sz w:val="16"/>
    </w:rPr>
  </w:style>
  <w:style w:type="paragraph" w:styleId="a9">
    <w:name w:val="Normal (Web)"/>
    <w:aliases w:val="Обычный (Web)"/>
    <w:basedOn w:val="a0"/>
    <w:link w:val="aa"/>
    <w:uiPriority w:val="99"/>
    <w:rsid w:val="00E525B1"/>
    <w:pPr>
      <w:overflowPunct/>
      <w:autoSpaceDE/>
      <w:autoSpaceDN/>
      <w:adjustRightInd/>
      <w:spacing w:before="100" w:beforeAutospacing="1" w:after="100" w:afterAutospacing="1"/>
    </w:pPr>
    <w:rPr>
      <w:rFonts w:ascii="Arial" w:hAnsi="Arial"/>
      <w:color w:val="000000"/>
      <w:sz w:val="18"/>
      <w:lang/>
    </w:rPr>
  </w:style>
  <w:style w:type="paragraph" w:styleId="ab">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0"/>
    <w:link w:val="ac"/>
    <w:uiPriority w:val="99"/>
    <w:rsid w:val="007B30DF"/>
    <w:pPr>
      <w:spacing w:after="120"/>
    </w:pPr>
  </w:style>
  <w:style w:type="character" w:customStyle="1" w:styleId="ac">
    <w:name w:val="Основной текст Знак"/>
    <w:aliases w:val="Основной текст Знак Знак Знак2,Основной текст Знак Знак Знак Знак Знак Знак2,Основной текст Знак Знак Знак Знак Знак Знак Знак1,Основной текст Знак Знак Знак Знак1,Основной текст Знак2 Знак1,Основной текст Знак Знак1 Знак1"/>
    <w:basedOn w:val="a1"/>
    <w:link w:val="ab"/>
    <w:uiPriority w:val="99"/>
    <w:locked/>
    <w:rsid w:val="007B30DF"/>
    <w:rPr>
      <w:rFonts w:cs="Times New Roman"/>
      <w:sz w:val="24"/>
    </w:rPr>
  </w:style>
  <w:style w:type="paragraph" w:styleId="ad">
    <w:name w:val="header"/>
    <w:basedOn w:val="a0"/>
    <w:link w:val="ae"/>
    <w:uiPriority w:val="99"/>
    <w:rsid w:val="007B30DF"/>
    <w:pPr>
      <w:tabs>
        <w:tab w:val="center" w:pos="4536"/>
        <w:tab w:val="right" w:pos="9072"/>
      </w:tabs>
      <w:textAlignment w:val="baseline"/>
    </w:pPr>
  </w:style>
  <w:style w:type="character" w:customStyle="1" w:styleId="ae">
    <w:name w:val="Верхний колонтитул Знак"/>
    <w:basedOn w:val="a1"/>
    <w:link w:val="ad"/>
    <w:uiPriority w:val="99"/>
    <w:locked/>
    <w:rsid w:val="007B30DF"/>
    <w:rPr>
      <w:rFonts w:cs="Times New Roman"/>
      <w:sz w:val="24"/>
    </w:rPr>
  </w:style>
  <w:style w:type="character" w:styleId="af">
    <w:name w:val="page number"/>
    <w:basedOn w:val="a1"/>
    <w:uiPriority w:val="99"/>
    <w:rsid w:val="007B30DF"/>
    <w:rPr>
      <w:rFonts w:cs="Times New Roman"/>
    </w:rPr>
  </w:style>
  <w:style w:type="character" w:styleId="af0">
    <w:name w:val="Hyperlink"/>
    <w:basedOn w:val="a1"/>
    <w:uiPriority w:val="99"/>
    <w:rsid w:val="004B3128"/>
    <w:rPr>
      <w:rFonts w:cs="Times New Roman"/>
      <w:color w:val="0000FF"/>
      <w:u w:val="single"/>
    </w:rPr>
  </w:style>
  <w:style w:type="paragraph" w:customStyle="1" w:styleId="af1">
    <w:name w:val="Знак Знак Знак Знак Знак Знак"/>
    <w:basedOn w:val="a0"/>
    <w:uiPriority w:val="99"/>
    <w:rsid w:val="00445BB7"/>
    <w:pPr>
      <w:overflowPunct/>
      <w:autoSpaceDE/>
      <w:autoSpaceDN/>
      <w:adjustRightInd/>
      <w:spacing w:after="160" w:line="240" w:lineRule="exact"/>
    </w:pPr>
    <w:rPr>
      <w:rFonts w:ascii="Verdana" w:hAnsi="Verdana" w:cs="Verdana"/>
      <w:sz w:val="20"/>
      <w:lang w:val="en-US" w:eastAsia="en-US"/>
    </w:rPr>
  </w:style>
  <w:style w:type="paragraph" w:styleId="af2">
    <w:name w:val="footer"/>
    <w:basedOn w:val="a0"/>
    <w:link w:val="af3"/>
    <w:uiPriority w:val="99"/>
    <w:rsid w:val="0095542C"/>
    <w:pPr>
      <w:tabs>
        <w:tab w:val="center" w:pos="4677"/>
        <w:tab w:val="right" w:pos="9355"/>
      </w:tabs>
    </w:pPr>
  </w:style>
  <w:style w:type="character" w:customStyle="1" w:styleId="af3">
    <w:name w:val="Нижний колонтитул Знак"/>
    <w:basedOn w:val="a1"/>
    <w:link w:val="af2"/>
    <w:uiPriority w:val="99"/>
    <w:locked/>
    <w:rsid w:val="0095542C"/>
    <w:rPr>
      <w:rFonts w:cs="Times New Roman"/>
      <w:sz w:val="24"/>
    </w:rPr>
  </w:style>
  <w:style w:type="character" w:styleId="af4">
    <w:name w:val="Strong"/>
    <w:basedOn w:val="a1"/>
    <w:uiPriority w:val="99"/>
    <w:qFormat/>
    <w:rsid w:val="00105BA9"/>
    <w:rPr>
      <w:rFonts w:cs="Times New Roman"/>
      <w:b/>
      <w:bCs/>
    </w:rPr>
  </w:style>
  <w:style w:type="paragraph" w:styleId="af5">
    <w:name w:val="List Paragraph"/>
    <w:basedOn w:val="a0"/>
    <w:link w:val="af6"/>
    <w:uiPriority w:val="99"/>
    <w:qFormat/>
    <w:rsid w:val="00431201"/>
    <w:pPr>
      <w:overflowPunct/>
      <w:autoSpaceDE/>
      <w:autoSpaceDN/>
      <w:adjustRightInd/>
      <w:spacing w:after="200" w:line="276" w:lineRule="auto"/>
      <w:ind w:left="720"/>
      <w:contextualSpacing/>
    </w:pPr>
    <w:rPr>
      <w:rFonts w:ascii="Calibri" w:hAnsi="Calibri"/>
      <w:sz w:val="22"/>
      <w:lang w:eastAsia="en-US"/>
    </w:rPr>
  </w:style>
  <w:style w:type="paragraph" w:customStyle="1" w:styleId="ConsPlusTitle">
    <w:name w:val="ConsPlusTitle"/>
    <w:uiPriority w:val="99"/>
    <w:rsid w:val="007E5CA8"/>
    <w:pPr>
      <w:widowControl w:val="0"/>
      <w:autoSpaceDE w:val="0"/>
      <w:autoSpaceDN w:val="0"/>
      <w:adjustRightInd w:val="0"/>
    </w:pPr>
    <w:rPr>
      <w:rFonts w:ascii="Arial" w:hAnsi="Arial" w:cs="Arial"/>
      <w:b/>
      <w:bCs/>
    </w:rPr>
  </w:style>
  <w:style w:type="paragraph" w:customStyle="1" w:styleId="Style5">
    <w:name w:val="Style5"/>
    <w:basedOn w:val="a0"/>
    <w:uiPriority w:val="99"/>
    <w:rsid w:val="007E5CA8"/>
    <w:pPr>
      <w:widowControl w:val="0"/>
      <w:overflowPunct/>
      <w:spacing w:line="317" w:lineRule="exact"/>
      <w:jc w:val="both"/>
    </w:pPr>
    <w:rPr>
      <w:szCs w:val="24"/>
    </w:rPr>
  </w:style>
  <w:style w:type="character" w:customStyle="1" w:styleId="FontStyle19">
    <w:name w:val="Font Style19"/>
    <w:uiPriority w:val="99"/>
    <w:rsid w:val="007E5CA8"/>
    <w:rPr>
      <w:rFonts w:ascii="Times New Roman" w:hAnsi="Times New Roman"/>
      <w:sz w:val="26"/>
    </w:rPr>
  </w:style>
  <w:style w:type="paragraph" w:customStyle="1" w:styleId="Style10">
    <w:name w:val="Style10"/>
    <w:basedOn w:val="a0"/>
    <w:uiPriority w:val="99"/>
    <w:rsid w:val="007E5CA8"/>
    <w:pPr>
      <w:widowControl w:val="0"/>
      <w:overflowPunct/>
      <w:spacing w:line="322" w:lineRule="exact"/>
    </w:pPr>
    <w:rPr>
      <w:szCs w:val="24"/>
    </w:rPr>
  </w:style>
  <w:style w:type="paragraph" w:customStyle="1" w:styleId="Style11">
    <w:name w:val="Style11"/>
    <w:basedOn w:val="a0"/>
    <w:uiPriority w:val="99"/>
    <w:rsid w:val="007E5CA8"/>
    <w:pPr>
      <w:widowControl w:val="0"/>
      <w:overflowPunct/>
      <w:spacing w:line="322" w:lineRule="exact"/>
      <w:ind w:firstLine="168"/>
    </w:pPr>
    <w:rPr>
      <w:szCs w:val="24"/>
    </w:rPr>
  </w:style>
  <w:style w:type="character" w:customStyle="1" w:styleId="21">
    <w:name w:val="Основной текст (2)_"/>
    <w:basedOn w:val="a1"/>
    <w:uiPriority w:val="99"/>
    <w:rsid w:val="009B6B91"/>
    <w:rPr>
      <w:rFonts w:ascii="Times New Roman" w:hAnsi="Times New Roman" w:cs="Times New Roman"/>
      <w:u w:val="none"/>
    </w:rPr>
  </w:style>
  <w:style w:type="character" w:customStyle="1" w:styleId="22">
    <w:name w:val="Основной текст (2)"/>
    <w:basedOn w:val="21"/>
    <w:uiPriority w:val="99"/>
    <w:rsid w:val="009B6B91"/>
    <w:rPr>
      <w:color w:val="000000"/>
      <w:spacing w:val="0"/>
      <w:w w:val="100"/>
      <w:position w:val="0"/>
      <w:sz w:val="24"/>
      <w:szCs w:val="24"/>
      <w:lang w:val="ru-RU" w:eastAsia="ru-RU"/>
    </w:rPr>
  </w:style>
  <w:style w:type="character" w:customStyle="1" w:styleId="2FranklinGothicHeavy">
    <w:name w:val="Основной текст (2) + Franklin Gothic Heavy"/>
    <w:aliases w:val="14 pt"/>
    <w:basedOn w:val="21"/>
    <w:uiPriority w:val="99"/>
    <w:rsid w:val="009B6B91"/>
    <w:rPr>
      <w:rFonts w:ascii="Franklin Gothic Heavy" w:hAnsi="Franklin Gothic Heavy" w:cs="Franklin Gothic Heavy"/>
      <w:color w:val="000000"/>
      <w:spacing w:val="0"/>
      <w:w w:val="100"/>
      <w:position w:val="0"/>
      <w:sz w:val="28"/>
      <w:szCs w:val="28"/>
      <w:lang w:val="ru-RU" w:eastAsia="ru-RU"/>
    </w:rPr>
  </w:style>
  <w:style w:type="character" w:customStyle="1" w:styleId="33">
    <w:name w:val="Основной текст (3)_"/>
    <w:basedOn w:val="a1"/>
    <w:link w:val="34"/>
    <w:uiPriority w:val="99"/>
    <w:locked/>
    <w:rsid w:val="0043209E"/>
    <w:rPr>
      <w:rFonts w:ascii="Courier New" w:hAnsi="Courier New" w:cs="Courier New"/>
      <w:sz w:val="19"/>
      <w:szCs w:val="19"/>
      <w:shd w:val="clear" w:color="auto" w:fill="FFFFFF"/>
    </w:rPr>
  </w:style>
  <w:style w:type="paragraph" w:customStyle="1" w:styleId="34">
    <w:name w:val="Основной текст (3)"/>
    <w:basedOn w:val="a0"/>
    <w:link w:val="33"/>
    <w:uiPriority w:val="99"/>
    <w:rsid w:val="0043209E"/>
    <w:pPr>
      <w:widowControl w:val="0"/>
      <w:shd w:val="clear" w:color="auto" w:fill="FFFFFF"/>
      <w:overflowPunct/>
      <w:autoSpaceDE/>
      <w:autoSpaceDN/>
      <w:adjustRightInd/>
      <w:spacing w:after="60" w:line="240" w:lineRule="atLeast"/>
      <w:ind w:hanging="300"/>
    </w:pPr>
    <w:rPr>
      <w:rFonts w:ascii="Courier New" w:hAnsi="Courier New" w:cs="Courier New"/>
      <w:sz w:val="19"/>
      <w:szCs w:val="19"/>
    </w:rPr>
  </w:style>
  <w:style w:type="paragraph" w:customStyle="1" w:styleId="ConsPlusCell">
    <w:name w:val="ConsPlusCell"/>
    <w:uiPriority w:val="99"/>
    <w:rsid w:val="00DC4928"/>
    <w:pPr>
      <w:widowControl w:val="0"/>
      <w:autoSpaceDE w:val="0"/>
      <w:autoSpaceDN w:val="0"/>
      <w:adjustRightInd w:val="0"/>
    </w:pPr>
    <w:rPr>
      <w:sz w:val="24"/>
      <w:szCs w:val="24"/>
    </w:rPr>
  </w:style>
  <w:style w:type="paragraph" w:styleId="af7">
    <w:name w:val="No Spacing"/>
    <w:link w:val="af8"/>
    <w:uiPriority w:val="99"/>
    <w:qFormat/>
    <w:rsid w:val="005C6BAC"/>
    <w:rPr>
      <w:sz w:val="22"/>
      <w:szCs w:val="22"/>
    </w:rPr>
  </w:style>
  <w:style w:type="character" w:styleId="af9">
    <w:name w:val="Emphasis"/>
    <w:basedOn w:val="a1"/>
    <w:uiPriority w:val="99"/>
    <w:qFormat/>
    <w:rsid w:val="005C6BAC"/>
    <w:rPr>
      <w:rFonts w:cs="Times New Roman"/>
      <w:i/>
      <w:iCs/>
    </w:rPr>
  </w:style>
  <w:style w:type="paragraph" w:styleId="afa">
    <w:name w:val="Subtitle"/>
    <w:basedOn w:val="a0"/>
    <w:link w:val="afb"/>
    <w:uiPriority w:val="99"/>
    <w:qFormat/>
    <w:rsid w:val="000026F8"/>
    <w:pPr>
      <w:overflowPunct/>
      <w:autoSpaceDE/>
      <w:autoSpaceDN/>
      <w:adjustRightInd/>
    </w:pPr>
    <w:rPr>
      <w:b/>
      <w:bCs/>
      <w:szCs w:val="24"/>
    </w:rPr>
  </w:style>
  <w:style w:type="character" w:customStyle="1" w:styleId="afb">
    <w:name w:val="Подзаголовок Знак"/>
    <w:basedOn w:val="a1"/>
    <w:link w:val="afa"/>
    <w:uiPriority w:val="99"/>
    <w:locked/>
    <w:rsid w:val="000026F8"/>
    <w:rPr>
      <w:rFonts w:cs="Times New Roman"/>
      <w:b/>
      <w:bCs/>
      <w:sz w:val="24"/>
      <w:szCs w:val="24"/>
    </w:rPr>
  </w:style>
  <w:style w:type="paragraph" w:customStyle="1" w:styleId="afc">
    <w:name w:val="текст примечания"/>
    <w:basedOn w:val="a0"/>
    <w:uiPriority w:val="99"/>
    <w:rsid w:val="000026F8"/>
    <w:pPr>
      <w:overflowPunct/>
      <w:adjustRightInd/>
    </w:pPr>
    <w:rPr>
      <w:sz w:val="20"/>
    </w:rPr>
  </w:style>
  <w:style w:type="paragraph" w:customStyle="1" w:styleId="51">
    <w:name w:val="Знак Знак Знак Знак Знак Знак5"/>
    <w:basedOn w:val="a0"/>
    <w:uiPriority w:val="99"/>
    <w:rsid w:val="00D416D4"/>
    <w:pPr>
      <w:overflowPunct/>
      <w:autoSpaceDE/>
      <w:autoSpaceDN/>
      <w:adjustRightInd/>
      <w:spacing w:after="160" w:line="240" w:lineRule="exact"/>
    </w:pPr>
    <w:rPr>
      <w:rFonts w:ascii="Verdana" w:hAnsi="Verdana" w:cs="Verdana"/>
      <w:sz w:val="20"/>
      <w:lang w:val="en-US" w:eastAsia="en-US"/>
    </w:rPr>
  </w:style>
  <w:style w:type="character" w:customStyle="1" w:styleId="afd">
    <w:name w:val="Основной текст_"/>
    <w:link w:val="11"/>
    <w:uiPriority w:val="99"/>
    <w:locked/>
    <w:rsid w:val="00494DDE"/>
    <w:rPr>
      <w:sz w:val="26"/>
      <w:shd w:val="clear" w:color="auto" w:fill="FFFFFF"/>
    </w:rPr>
  </w:style>
  <w:style w:type="paragraph" w:customStyle="1" w:styleId="11">
    <w:name w:val="Основной текст1"/>
    <w:basedOn w:val="a0"/>
    <w:link w:val="afd"/>
    <w:uiPriority w:val="99"/>
    <w:rsid w:val="00494DDE"/>
    <w:pPr>
      <w:widowControl w:val="0"/>
      <w:shd w:val="clear" w:color="auto" w:fill="FFFFFF"/>
      <w:overflowPunct/>
      <w:autoSpaceDE/>
      <w:autoSpaceDN/>
      <w:adjustRightInd/>
      <w:spacing w:before="180" w:after="240" w:line="317" w:lineRule="exact"/>
    </w:pPr>
    <w:rPr>
      <w:sz w:val="26"/>
      <w:lang/>
    </w:rPr>
  </w:style>
  <w:style w:type="paragraph" w:styleId="afe">
    <w:name w:val="Body Text Indent"/>
    <w:aliases w:val="Основной текст 1,Нумерованный список !!,Надин стиль,Основной текст без отступа"/>
    <w:basedOn w:val="a0"/>
    <w:link w:val="aff"/>
    <w:uiPriority w:val="99"/>
    <w:rsid w:val="00B91B48"/>
    <w:pPr>
      <w:spacing w:after="120"/>
      <w:ind w:left="283"/>
    </w:pPr>
  </w:style>
  <w:style w:type="character" w:customStyle="1" w:styleId="aff">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fe"/>
    <w:uiPriority w:val="99"/>
    <w:locked/>
    <w:rsid w:val="00B91B48"/>
    <w:rPr>
      <w:rFonts w:cs="Times New Roman"/>
      <w:sz w:val="24"/>
    </w:rPr>
  </w:style>
  <w:style w:type="paragraph" w:customStyle="1" w:styleId="12">
    <w:name w:val="Знак Знак Знак Знак Знак Знак1"/>
    <w:basedOn w:val="a0"/>
    <w:uiPriority w:val="99"/>
    <w:rsid w:val="00B91B48"/>
    <w:pPr>
      <w:overflowPunct/>
      <w:autoSpaceDE/>
      <w:autoSpaceDN/>
      <w:adjustRightInd/>
      <w:spacing w:after="160" w:line="240" w:lineRule="exact"/>
    </w:pPr>
    <w:rPr>
      <w:rFonts w:ascii="Verdana" w:hAnsi="Verdana" w:cs="Verdana"/>
      <w:sz w:val="20"/>
      <w:lang w:val="en-US" w:eastAsia="en-US"/>
    </w:rPr>
  </w:style>
  <w:style w:type="character" w:customStyle="1" w:styleId="extended-textshort">
    <w:name w:val="extended-text__short"/>
    <w:basedOn w:val="a1"/>
    <w:uiPriority w:val="99"/>
    <w:rsid w:val="00B91B48"/>
    <w:rPr>
      <w:rFonts w:cs="Times New Roman"/>
    </w:rPr>
  </w:style>
  <w:style w:type="paragraph" w:customStyle="1" w:styleId="aff0">
    <w:name w:val="Знак Знак Знак Знак Знак Знак Знак Знак Знак Знак Знак Знак"/>
    <w:basedOn w:val="a0"/>
    <w:uiPriority w:val="99"/>
    <w:rsid w:val="00B91B48"/>
    <w:pPr>
      <w:widowControl w:val="0"/>
      <w:overflowPunct/>
      <w:autoSpaceDE/>
      <w:autoSpaceDN/>
      <w:spacing w:line="360" w:lineRule="atLeast"/>
      <w:jc w:val="both"/>
      <w:textAlignment w:val="baseline"/>
    </w:pPr>
    <w:rPr>
      <w:rFonts w:ascii="Verdana" w:hAnsi="Verdana" w:cs="Verdana"/>
      <w:sz w:val="20"/>
      <w:lang w:val="en-US" w:eastAsia="en-US"/>
    </w:rPr>
  </w:style>
  <w:style w:type="paragraph" w:customStyle="1" w:styleId="aff1">
    <w:name w:val="Знак"/>
    <w:basedOn w:val="a0"/>
    <w:uiPriority w:val="99"/>
    <w:rsid w:val="00B91B48"/>
    <w:pPr>
      <w:overflowPunct/>
      <w:autoSpaceDE/>
      <w:autoSpaceDN/>
      <w:adjustRightInd/>
    </w:pPr>
    <w:rPr>
      <w:rFonts w:ascii="Verdana" w:hAnsi="Verdana" w:cs="Verdana"/>
      <w:sz w:val="20"/>
      <w:lang w:val="en-US" w:eastAsia="en-US"/>
    </w:rPr>
  </w:style>
  <w:style w:type="paragraph" w:customStyle="1" w:styleId="13">
    <w:name w:val="Абзац списка1"/>
    <w:basedOn w:val="a0"/>
    <w:uiPriority w:val="99"/>
    <w:rsid w:val="00B91B48"/>
    <w:pPr>
      <w:overflowPunct/>
      <w:autoSpaceDE/>
      <w:autoSpaceDN/>
      <w:adjustRightInd/>
      <w:ind w:left="720"/>
      <w:contextualSpacing/>
    </w:pPr>
    <w:rPr>
      <w:szCs w:val="24"/>
    </w:rPr>
  </w:style>
  <w:style w:type="paragraph" w:customStyle="1" w:styleId="style1">
    <w:name w:val="style1"/>
    <w:basedOn w:val="a0"/>
    <w:uiPriority w:val="99"/>
    <w:rsid w:val="00B91B48"/>
    <w:pPr>
      <w:overflowPunct/>
      <w:autoSpaceDE/>
      <w:autoSpaceDN/>
      <w:adjustRightInd/>
      <w:spacing w:before="100" w:beforeAutospacing="1" w:after="100" w:afterAutospacing="1"/>
      <w:jc w:val="both"/>
    </w:pPr>
    <w:rPr>
      <w:szCs w:val="24"/>
    </w:rPr>
  </w:style>
  <w:style w:type="paragraph" w:styleId="a">
    <w:name w:val="List Bullet"/>
    <w:aliases w:val="Маркированный"/>
    <w:basedOn w:val="a0"/>
    <w:link w:val="aff2"/>
    <w:uiPriority w:val="99"/>
    <w:rsid w:val="00B91B48"/>
    <w:pPr>
      <w:widowControl w:val="0"/>
      <w:numPr>
        <w:numId w:val="15"/>
      </w:numPr>
      <w:overflowPunct/>
      <w:spacing w:before="120"/>
      <w:jc w:val="both"/>
    </w:pPr>
    <w:rPr>
      <w:rFonts w:ascii="Calibri" w:hAnsi="Calibri"/>
      <w:lang/>
    </w:rPr>
  </w:style>
  <w:style w:type="character" w:customStyle="1" w:styleId="aff2">
    <w:name w:val="Маркированный список Знак"/>
    <w:aliases w:val="Маркированный Знак"/>
    <w:link w:val="a"/>
    <w:uiPriority w:val="99"/>
    <w:locked/>
    <w:rsid w:val="00B91B48"/>
    <w:rPr>
      <w:rFonts w:ascii="Calibri" w:hAnsi="Calibri"/>
      <w:sz w:val="24"/>
      <w:szCs w:val="20"/>
    </w:rPr>
  </w:style>
  <w:style w:type="character" w:customStyle="1" w:styleId="FontStyle16">
    <w:name w:val="Font Style16"/>
    <w:uiPriority w:val="99"/>
    <w:rsid w:val="00B91B48"/>
    <w:rPr>
      <w:rFonts w:ascii="Times New Roman" w:hAnsi="Times New Roman"/>
      <w:sz w:val="26"/>
    </w:rPr>
  </w:style>
  <w:style w:type="paragraph" w:customStyle="1" w:styleId="aff3">
    <w:name w:val="Знак Знак"/>
    <w:aliases w:val="Знак Знак Знак Знак"/>
    <w:basedOn w:val="a0"/>
    <w:next w:val="aff4"/>
    <w:link w:val="aff5"/>
    <w:uiPriority w:val="99"/>
    <w:rsid w:val="00B91B48"/>
    <w:pPr>
      <w:tabs>
        <w:tab w:val="num" w:pos="420"/>
      </w:tabs>
      <w:overflowPunct/>
      <w:autoSpaceDE/>
      <w:autoSpaceDN/>
      <w:adjustRightInd/>
      <w:spacing w:line="360" w:lineRule="auto"/>
      <w:jc w:val="center"/>
    </w:pPr>
    <w:rPr>
      <w:lang/>
    </w:rPr>
  </w:style>
  <w:style w:type="character" w:customStyle="1" w:styleId="aff5">
    <w:name w:val="Название Знак"/>
    <w:aliases w:val="Знак Знак Знак,Знак Знак Знак Знак Знак"/>
    <w:link w:val="aff3"/>
    <w:uiPriority w:val="99"/>
    <w:locked/>
    <w:rsid w:val="00B91B48"/>
    <w:rPr>
      <w:sz w:val="24"/>
    </w:rPr>
  </w:style>
  <w:style w:type="paragraph" w:customStyle="1" w:styleId="ConsPlusNonformat">
    <w:name w:val="ConsPlusNonformat"/>
    <w:uiPriority w:val="99"/>
    <w:rsid w:val="00B91B48"/>
    <w:pPr>
      <w:widowControl w:val="0"/>
      <w:autoSpaceDE w:val="0"/>
      <w:autoSpaceDN w:val="0"/>
    </w:pPr>
    <w:rPr>
      <w:rFonts w:ascii="Courier New" w:hAnsi="Courier New" w:cs="Courier New"/>
    </w:rPr>
  </w:style>
  <w:style w:type="paragraph" w:styleId="aff6">
    <w:name w:val="List"/>
    <w:basedOn w:val="ab"/>
    <w:uiPriority w:val="99"/>
    <w:rsid w:val="00B91B48"/>
    <w:pPr>
      <w:suppressAutoHyphens/>
      <w:overflowPunct/>
      <w:autoSpaceDE/>
      <w:autoSpaceDN/>
      <w:adjustRightInd/>
      <w:spacing w:line="276" w:lineRule="auto"/>
    </w:pPr>
    <w:rPr>
      <w:rFonts w:ascii="Calibri" w:eastAsia="SimSun" w:hAnsi="Calibri" w:cs="Calibri"/>
      <w:kern w:val="1"/>
      <w:sz w:val="22"/>
      <w:szCs w:val="22"/>
      <w:lang w:eastAsia="ar-SA"/>
    </w:rPr>
  </w:style>
  <w:style w:type="paragraph" w:styleId="aff4">
    <w:name w:val="Title"/>
    <w:aliases w:val="Название Знак Знак,Название Знак Знак Знак Знак"/>
    <w:basedOn w:val="a0"/>
    <w:next w:val="a0"/>
    <w:link w:val="14"/>
    <w:uiPriority w:val="99"/>
    <w:qFormat/>
    <w:rsid w:val="00B91B48"/>
    <w:pPr>
      <w:contextualSpacing/>
    </w:pPr>
    <w:rPr>
      <w:rFonts w:ascii="Cambria" w:hAnsi="Cambria"/>
      <w:spacing w:val="-10"/>
      <w:kern w:val="28"/>
      <w:sz w:val="56"/>
      <w:szCs w:val="56"/>
    </w:rPr>
  </w:style>
  <w:style w:type="character" w:customStyle="1" w:styleId="14">
    <w:name w:val="Название Знак1"/>
    <w:aliases w:val="Название Знак Знак Знак,Название Знак Знак Знак Знак Знак"/>
    <w:basedOn w:val="a1"/>
    <w:link w:val="aff4"/>
    <w:uiPriority w:val="99"/>
    <w:locked/>
    <w:rsid w:val="00B91B48"/>
    <w:rPr>
      <w:rFonts w:ascii="Cambria" w:hAnsi="Cambria" w:cs="Times New Roman"/>
      <w:spacing w:val="-10"/>
      <w:kern w:val="28"/>
      <w:sz w:val="56"/>
      <w:szCs w:val="56"/>
    </w:rPr>
  </w:style>
  <w:style w:type="paragraph" w:customStyle="1" w:styleId="35">
    <w:name w:val="Основной текст3"/>
    <w:basedOn w:val="a0"/>
    <w:uiPriority w:val="99"/>
    <w:rsid w:val="00B91B48"/>
    <w:pPr>
      <w:widowControl w:val="0"/>
      <w:shd w:val="clear" w:color="auto" w:fill="FFFFFF"/>
      <w:overflowPunct/>
      <w:autoSpaceDE/>
      <w:autoSpaceDN/>
      <w:adjustRightInd/>
      <w:spacing w:after="240" w:line="272" w:lineRule="exact"/>
      <w:jc w:val="center"/>
    </w:pPr>
    <w:rPr>
      <w:rFonts w:ascii="Arial" w:hAnsi="Arial"/>
      <w:sz w:val="22"/>
      <w:szCs w:val="22"/>
      <w:shd w:val="clear" w:color="auto" w:fill="FFFFFF"/>
    </w:rPr>
  </w:style>
  <w:style w:type="character" w:customStyle="1" w:styleId="ConsPlusNormal0">
    <w:name w:val="ConsPlusNormal Знак"/>
    <w:link w:val="ConsPlusNormal"/>
    <w:uiPriority w:val="99"/>
    <w:locked/>
    <w:rsid w:val="00B91B48"/>
    <w:rPr>
      <w:rFonts w:ascii="Arial" w:hAnsi="Arial"/>
      <w:sz w:val="22"/>
      <w:szCs w:val="22"/>
      <w:lang w:val="ru-RU" w:eastAsia="ru-RU" w:bidi="ar-SA"/>
    </w:rPr>
  </w:style>
  <w:style w:type="character" w:customStyle="1" w:styleId="af6">
    <w:name w:val="Абзац списка Знак"/>
    <w:link w:val="af5"/>
    <w:uiPriority w:val="99"/>
    <w:locked/>
    <w:rsid w:val="00B91B48"/>
    <w:rPr>
      <w:rFonts w:ascii="Calibri" w:hAnsi="Calibri"/>
      <w:sz w:val="22"/>
      <w:lang w:eastAsia="en-US"/>
    </w:rPr>
  </w:style>
  <w:style w:type="character" w:customStyle="1" w:styleId="af8">
    <w:name w:val="Без интервала Знак"/>
    <w:link w:val="af7"/>
    <w:uiPriority w:val="99"/>
    <w:locked/>
    <w:rsid w:val="00B91B48"/>
    <w:rPr>
      <w:sz w:val="22"/>
      <w:szCs w:val="22"/>
      <w:lang w:bidi="ar-SA"/>
    </w:rPr>
  </w:style>
  <w:style w:type="character" w:customStyle="1" w:styleId="apple-converted-space">
    <w:name w:val="apple-converted-space"/>
    <w:uiPriority w:val="99"/>
    <w:rsid w:val="00B91B48"/>
  </w:style>
  <w:style w:type="paragraph" w:customStyle="1" w:styleId="23">
    <w:name w:val="Абзац списка2"/>
    <w:basedOn w:val="a0"/>
    <w:uiPriority w:val="99"/>
    <w:rsid w:val="00B91B48"/>
    <w:pPr>
      <w:overflowPunct/>
      <w:autoSpaceDE/>
      <w:autoSpaceDN/>
      <w:adjustRightInd/>
      <w:spacing w:after="200" w:line="276" w:lineRule="auto"/>
      <w:ind w:left="720"/>
      <w:contextualSpacing/>
    </w:pPr>
    <w:rPr>
      <w:rFonts w:ascii="Calibri" w:hAnsi="Calibri"/>
      <w:sz w:val="22"/>
      <w:szCs w:val="22"/>
      <w:lang w:eastAsia="en-US"/>
    </w:rPr>
  </w:style>
  <w:style w:type="character" w:styleId="aff7">
    <w:name w:val="annotation reference"/>
    <w:basedOn w:val="a1"/>
    <w:uiPriority w:val="99"/>
    <w:semiHidden/>
    <w:rsid w:val="00B91B48"/>
    <w:rPr>
      <w:rFonts w:cs="Times New Roman"/>
      <w:sz w:val="16"/>
    </w:rPr>
  </w:style>
  <w:style w:type="paragraph" w:styleId="aff8">
    <w:name w:val="annotation text"/>
    <w:basedOn w:val="a0"/>
    <w:link w:val="aff9"/>
    <w:uiPriority w:val="99"/>
    <w:semiHidden/>
    <w:rsid w:val="00B91B48"/>
    <w:pPr>
      <w:overflowPunct/>
      <w:autoSpaceDE/>
      <w:autoSpaceDN/>
      <w:adjustRightInd/>
    </w:pPr>
    <w:rPr>
      <w:sz w:val="20"/>
    </w:rPr>
  </w:style>
  <w:style w:type="character" w:customStyle="1" w:styleId="aff9">
    <w:name w:val="Текст примечания Знак"/>
    <w:basedOn w:val="a1"/>
    <w:link w:val="aff8"/>
    <w:uiPriority w:val="99"/>
    <w:semiHidden/>
    <w:locked/>
    <w:rsid w:val="00B91B48"/>
    <w:rPr>
      <w:rFonts w:cs="Times New Roman"/>
    </w:rPr>
  </w:style>
  <w:style w:type="paragraph" w:styleId="affa">
    <w:name w:val="annotation subject"/>
    <w:basedOn w:val="aff8"/>
    <w:next w:val="aff8"/>
    <w:link w:val="affb"/>
    <w:uiPriority w:val="99"/>
    <w:semiHidden/>
    <w:rsid w:val="00B91B48"/>
    <w:rPr>
      <w:b/>
      <w:bCs/>
    </w:rPr>
  </w:style>
  <w:style w:type="character" w:customStyle="1" w:styleId="affb">
    <w:name w:val="Тема примечания Знак"/>
    <w:basedOn w:val="aff9"/>
    <w:link w:val="affa"/>
    <w:uiPriority w:val="99"/>
    <w:semiHidden/>
    <w:locked/>
    <w:rsid w:val="00B91B48"/>
    <w:rPr>
      <w:b/>
      <w:bCs/>
    </w:rPr>
  </w:style>
  <w:style w:type="paragraph" w:customStyle="1" w:styleId="ConsNonformat">
    <w:name w:val="ConsNonformat"/>
    <w:uiPriority w:val="99"/>
    <w:rsid w:val="00B91B48"/>
    <w:pPr>
      <w:widowControl w:val="0"/>
      <w:autoSpaceDE w:val="0"/>
      <w:autoSpaceDN w:val="0"/>
      <w:adjustRightInd w:val="0"/>
    </w:pPr>
    <w:rPr>
      <w:rFonts w:ascii="Courier New" w:hAnsi="Courier New" w:cs="Courier New"/>
    </w:rPr>
  </w:style>
  <w:style w:type="paragraph" w:customStyle="1" w:styleId="ConsNormal">
    <w:name w:val="ConsNormal"/>
    <w:uiPriority w:val="99"/>
    <w:rsid w:val="00B91B48"/>
    <w:pPr>
      <w:widowControl w:val="0"/>
      <w:autoSpaceDE w:val="0"/>
      <w:autoSpaceDN w:val="0"/>
      <w:adjustRightInd w:val="0"/>
      <w:ind w:firstLine="720"/>
    </w:pPr>
    <w:rPr>
      <w:rFonts w:ascii="Arial" w:hAnsi="Arial" w:cs="Arial"/>
    </w:rPr>
  </w:style>
  <w:style w:type="character" w:customStyle="1" w:styleId="24">
    <w:name w:val="Основной текст2"/>
    <w:uiPriority w:val="99"/>
    <w:rsid w:val="00B91B48"/>
    <w:rPr>
      <w:rFonts w:ascii="Times New Roman" w:hAnsi="Times New Roman"/>
      <w:color w:val="000000"/>
      <w:spacing w:val="0"/>
      <w:w w:val="100"/>
      <w:position w:val="0"/>
      <w:sz w:val="27"/>
      <w:u w:val="none"/>
      <w:lang w:val="ru-RU"/>
    </w:rPr>
  </w:style>
  <w:style w:type="paragraph" w:customStyle="1" w:styleId="41">
    <w:name w:val="Основной текст4"/>
    <w:basedOn w:val="a0"/>
    <w:uiPriority w:val="99"/>
    <w:rsid w:val="00B91B48"/>
    <w:pPr>
      <w:widowControl w:val="0"/>
      <w:shd w:val="clear" w:color="auto" w:fill="FFFFFF"/>
      <w:overflowPunct/>
      <w:autoSpaceDE/>
      <w:autoSpaceDN/>
      <w:adjustRightInd/>
      <w:spacing w:before="360" w:after="360" w:line="240" w:lineRule="atLeast"/>
      <w:jc w:val="center"/>
    </w:pPr>
    <w:rPr>
      <w:rFonts w:ascii="Calibri" w:hAnsi="Calibri" w:cs="Calibri"/>
      <w:sz w:val="26"/>
      <w:szCs w:val="26"/>
    </w:rPr>
  </w:style>
  <w:style w:type="paragraph" w:styleId="36">
    <w:name w:val="Body Text Indent 3"/>
    <w:basedOn w:val="a0"/>
    <w:link w:val="37"/>
    <w:uiPriority w:val="99"/>
    <w:rsid w:val="00B91B48"/>
    <w:pPr>
      <w:overflowPunct/>
      <w:autoSpaceDE/>
      <w:autoSpaceDN/>
      <w:adjustRightInd/>
      <w:spacing w:after="120"/>
      <w:ind w:left="283"/>
    </w:pPr>
    <w:rPr>
      <w:sz w:val="16"/>
      <w:szCs w:val="16"/>
      <w:lang w:eastAsia="en-US"/>
    </w:rPr>
  </w:style>
  <w:style w:type="character" w:customStyle="1" w:styleId="37">
    <w:name w:val="Основной текст с отступом 3 Знак"/>
    <w:basedOn w:val="a1"/>
    <w:link w:val="36"/>
    <w:uiPriority w:val="99"/>
    <w:locked/>
    <w:rsid w:val="00B91B48"/>
    <w:rPr>
      <w:rFonts w:cs="Times New Roman"/>
      <w:sz w:val="16"/>
      <w:szCs w:val="16"/>
      <w:lang w:eastAsia="en-US"/>
    </w:rPr>
  </w:style>
  <w:style w:type="paragraph" w:styleId="HTML">
    <w:name w:val="HTML Preformatted"/>
    <w:basedOn w:val="a0"/>
    <w:link w:val="HTML0"/>
    <w:uiPriority w:val="99"/>
    <w:rsid w:val="00B91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sz w:val="20"/>
      <w:lang w:eastAsia="en-US"/>
    </w:rPr>
  </w:style>
  <w:style w:type="character" w:customStyle="1" w:styleId="HTML0">
    <w:name w:val="Стандартный HTML Знак"/>
    <w:basedOn w:val="a1"/>
    <w:link w:val="HTML"/>
    <w:uiPriority w:val="99"/>
    <w:locked/>
    <w:rsid w:val="00B91B48"/>
    <w:rPr>
      <w:rFonts w:ascii="Courier New" w:hAnsi="Courier New" w:cs="Courier New"/>
      <w:lang w:eastAsia="en-US"/>
    </w:rPr>
  </w:style>
  <w:style w:type="character" w:customStyle="1" w:styleId="25">
    <w:name w:val="Заголовок №2_"/>
    <w:link w:val="26"/>
    <w:uiPriority w:val="99"/>
    <w:locked/>
    <w:rsid w:val="00B91B48"/>
    <w:rPr>
      <w:sz w:val="17"/>
      <w:shd w:val="clear" w:color="auto" w:fill="FFFFFF"/>
    </w:rPr>
  </w:style>
  <w:style w:type="paragraph" w:customStyle="1" w:styleId="26">
    <w:name w:val="Заголовок №2"/>
    <w:basedOn w:val="a0"/>
    <w:link w:val="25"/>
    <w:uiPriority w:val="99"/>
    <w:rsid w:val="00B91B48"/>
    <w:pPr>
      <w:shd w:val="clear" w:color="auto" w:fill="FFFFFF"/>
      <w:overflowPunct/>
      <w:autoSpaceDE/>
      <w:autoSpaceDN/>
      <w:adjustRightInd/>
      <w:spacing w:before="180" w:line="240" w:lineRule="atLeast"/>
      <w:outlineLvl w:val="1"/>
    </w:pPr>
    <w:rPr>
      <w:sz w:val="17"/>
      <w:lang/>
    </w:rPr>
  </w:style>
  <w:style w:type="character" w:customStyle="1" w:styleId="15">
    <w:name w:val="Просмотренная гиперссылка1"/>
    <w:uiPriority w:val="99"/>
    <w:semiHidden/>
    <w:rsid w:val="00B91B48"/>
    <w:rPr>
      <w:color w:val="800080"/>
      <w:u w:val="single"/>
    </w:rPr>
  </w:style>
  <w:style w:type="paragraph" w:customStyle="1" w:styleId="msonormal0">
    <w:name w:val="msonormal"/>
    <w:basedOn w:val="a0"/>
    <w:uiPriority w:val="99"/>
    <w:rsid w:val="00B91B48"/>
    <w:pPr>
      <w:overflowPunct/>
      <w:autoSpaceDE/>
      <w:autoSpaceDN/>
      <w:adjustRightInd/>
      <w:spacing w:before="100" w:beforeAutospacing="1" w:after="100" w:afterAutospacing="1"/>
    </w:pPr>
    <w:rPr>
      <w:color w:val="3A3C91"/>
      <w:szCs w:val="24"/>
    </w:rPr>
  </w:style>
  <w:style w:type="table" w:customStyle="1" w:styleId="16">
    <w:name w:val="Сетка таблицы1"/>
    <w:uiPriority w:val="99"/>
    <w:rsid w:val="00B91B48"/>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c">
    <w:name w:val="FollowedHyperlink"/>
    <w:basedOn w:val="a1"/>
    <w:uiPriority w:val="99"/>
    <w:semiHidden/>
    <w:rsid w:val="00B91B48"/>
    <w:rPr>
      <w:rFonts w:cs="Times New Roman"/>
      <w:color w:val="auto"/>
      <w:u w:val="single"/>
    </w:rPr>
  </w:style>
  <w:style w:type="paragraph" w:customStyle="1" w:styleId="17">
    <w:name w:val="1"/>
    <w:basedOn w:val="a0"/>
    <w:uiPriority w:val="99"/>
    <w:rsid w:val="00B91B48"/>
    <w:pPr>
      <w:overflowPunct/>
      <w:autoSpaceDE/>
      <w:autoSpaceDN/>
      <w:adjustRightInd/>
      <w:spacing w:before="100" w:beforeAutospacing="1" w:after="100" w:afterAutospacing="1"/>
    </w:pPr>
    <w:rPr>
      <w:rFonts w:ascii="Tahoma" w:hAnsi="Tahoma" w:cs="Tahoma"/>
      <w:sz w:val="20"/>
      <w:lang w:val="en-US" w:eastAsia="en-US"/>
    </w:rPr>
  </w:style>
  <w:style w:type="paragraph" w:customStyle="1" w:styleId="CharChar1">
    <w:name w:val="Char Char1 Знак Знак Знак"/>
    <w:basedOn w:val="a0"/>
    <w:uiPriority w:val="99"/>
    <w:rsid w:val="00B91B48"/>
    <w:pPr>
      <w:widowControl w:val="0"/>
      <w:overflowPunct/>
      <w:autoSpaceDE/>
      <w:autoSpaceDN/>
      <w:spacing w:line="360" w:lineRule="atLeast"/>
      <w:jc w:val="both"/>
      <w:textAlignment w:val="baseline"/>
    </w:pPr>
    <w:rPr>
      <w:rFonts w:ascii="Verdana" w:hAnsi="Verdana" w:cs="Verdana"/>
      <w:sz w:val="20"/>
      <w:lang w:val="en-US" w:eastAsia="en-US"/>
    </w:rPr>
  </w:style>
  <w:style w:type="paragraph" w:customStyle="1" w:styleId="CharChar12">
    <w:name w:val="Char Char1 Знак Знак Знак2"/>
    <w:basedOn w:val="a0"/>
    <w:uiPriority w:val="99"/>
    <w:rsid w:val="00B91B48"/>
    <w:pPr>
      <w:widowControl w:val="0"/>
      <w:overflowPunct/>
      <w:autoSpaceDE/>
      <w:autoSpaceDN/>
      <w:spacing w:line="360" w:lineRule="atLeast"/>
      <w:jc w:val="both"/>
    </w:pPr>
    <w:rPr>
      <w:rFonts w:ascii="Verdana" w:hAnsi="Verdana" w:cs="Verdana"/>
      <w:sz w:val="20"/>
      <w:lang w:val="en-US" w:eastAsia="en-US"/>
    </w:rPr>
  </w:style>
  <w:style w:type="paragraph" w:customStyle="1" w:styleId="consnormal0">
    <w:name w:val="consnormal"/>
    <w:basedOn w:val="a0"/>
    <w:uiPriority w:val="99"/>
    <w:rsid w:val="00B91B48"/>
    <w:pPr>
      <w:overflowPunct/>
      <w:autoSpaceDE/>
      <w:autoSpaceDN/>
      <w:adjustRightInd/>
      <w:spacing w:before="100" w:beforeAutospacing="1" w:after="100" w:afterAutospacing="1"/>
    </w:pPr>
    <w:rPr>
      <w:szCs w:val="24"/>
    </w:rPr>
  </w:style>
  <w:style w:type="paragraph" w:customStyle="1" w:styleId="constitle">
    <w:name w:val="constitle"/>
    <w:basedOn w:val="a0"/>
    <w:uiPriority w:val="99"/>
    <w:rsid w:val="00B91B48"/>
    <w:pPr>
      <w:overflowPunct/>
      <w:autoSpaceDE/>
      <w:autoSpaceDN/>
      <w:adjustRightInd/>
      <w:spacing w:before="100" w:beforeAutospacing="1" w:after="100" w:afterAutospacing="1"/>
    </w:pPr>
    <w:rPr>
      <w:szCs w:val="24"/>
    </w:rPr>
  </w:style>
  <w:style w:type="paragraph" w:customStyle="1" w:styleId="Default">
    <w:name w:val="Default"/>
    <w:uiPriority w:val="99"/>
    <w:rsid w:val="00B91B48"/>
    <w:pPr>
      <w:autoSpaceDE w:val="0"/>
      <w:autoSpaceDN w:val="0"/>
      <w:adjustRightInd w:val="0"/>
    </w:pPr>
    <w:rPr>
      <w:color w:val="000000"/>
      <w:sz w:val="24"/>
      <w:szCs w:val="24"/>
    </w:rPr>
  </w:style>
  <w:style w:type="character" w:customStyle="1" w:styleId="affd">
    <w:name w:val="Основной текст + Полужирный"/>
    <w:aliases w:val="Интервал 0 pt"/>
    <w:uiPriority w:val="99"/>
    <w:rsid w:val="00B91B48"/>
    <w:rPr>
      <w:b/>
      <w:sz w:val="17"/>
      <w:shd w:val="clear" w:color="auto" w:fill="FFFFFF"/>
    </w:rPr>
  </w:style>
  <w:style w:type="paragraph" w:customStyle="1" w:styleId="ListParagraph1">
    <w:name w:val="List Paragraph1"/>
    <w:basedOn w:val="a0"/>
    <w:uiPriority w:val="99"/>
    <w:rsid w:val="00B91B48"/>
    <w:pPr>
      <w:overflowPunct/>
      <w:autoSpaceDE/>
      <w:autoSpaceDN/>
      <w:adjustRightInd/>
      <w:ind w:left="720"/>
    </w:pPr>
    <w:rPr>
      <w:sz w:val="20"/>
    </w:rPr>
  </w:style>
  <w:style w:type="character" w:customStyle="1" w:styleId="38">
    <w:name w:val="Основной шрифт абзаца3"/>
    <w:uiPriority w:val="99"/>
    <w:rsid w:val="00B91B48"/>
  </w:style>
  <w:style w:type="character" w:customStyle="1" w:styleId="27">
    <w:name w:val="Основной шрифт абзаца2"/>
    <w:uiPriority w:val="99"/>
    <w:rsid w:val="00B91B48"/>
  </w:style>
  <w:style w:type="character" w:customStyle="1" w:styleId="FontStyle13">
    <w:name w:val="Font Style13"/>
    <w:uiPriority w:val="99"/>
    <w:rsid w:val="00B91B48"/>
    <w:rPr>
      <w:rFonts w:ascii="Times New Roman" w:hAnsi="Times New Roman"/>
      <w:sz w:val="26"/>
    </w:rPr>
  </w:style>
  <w:style w:type="character" w:customStyle="1" w:styleId="FontStyle12">
    <w:name w:val="Font Style12"/>
    <w:uiPriority w:val="99"/>
    <w:rsid w:val="00B91B48"/>
    <w:rPr>
      <w:rFonts w:ascii="Times New Roman" w:hAnsi="Times New Roman"/>
      <w:b/>
      <w:sz w:val="28"/>
    </w:rPr>
  </w:style>
  <w:style w:type="character" w:customStyle="1" w:styleId="18">
    <w:name w:val="Основной шрифт абзаца1"/>
    <w:uiPriority w:val="99"/>
    <w:rsid w:val="00B91B48"/>
  </w:style>
  <w:style w:type="paragraph" w:styleId="28">
    <w:name w:val="Body Text Indent 2"/>
    <w:basedOn w:val="a0"/>
    <w:link w:val="29"/>
    <w:uiPriority w:val="99"/>
    <w:rsid w:val="00B91B48"/>
    <w:pPr>
      <w:overflowPunct/>
      <w:autoSpaceDE/>
      <w:autoSpaceDN/>
      <w:adjustRightInd/>
      <w:ind w:left="851"/>
    </w:pPr>
    <w:rPr>
      <w:sz w:val="28"/>
      <w:szCs w:val="28"/>
    </w:rPr>
  </w:style>
  <w:style w:type="character" w:customStyle="1" w:styleId="29">
    <w:name w:val="Основной текст с отступом 2 Знак"/>
    <w:basedOn w:val="a1"/>
    <w:link w:val="28"/>
    <w:uiPriority w:val="99"/>
    <w:locked/>
    <w:rsid w:val="00B91B48"/>
    <w:rPr>
      <w:rFonts w:cs="Times New Roman"/>
      <w:sz w:val="28"/>
      <w:szCs w:val="28"/>
    </w:rPr>
  </w:style>
  <w:style w:type="paragraph" w:customStyle="1" w:styleId="2a">
    <w:name w:val="2"/>
    <w:basedOn w:val="a0"/>
    <w:uiPriority w:val="99"/>
    <w:rsid w:val="00B91B48"/>
    <w:pPr>
      <w:widowControl w:val="0"/>
      <w:overflowPunct/>
      <w:autoSpaceDE/>
      <w:autoSpaceDN/>
      <w:spacing w:line="360" w:lineRule="atLeast"/>
      <w:jc w:val="both"/>
      <w:textAlignment w:val="baseline"/>
    </w:pPr>
    <w:rPr>
      <w:rFonts w:ascii="Verdana" w:hAnsi="Verdana" w:cs="Verdana"/>
      <w:sz w:val="20"/>
      <w:lang w:val="en-US" w:eastAsia="en-US"/>
    </w:rPr>
  </w:style>
  <w:style w:type="paragraph" w:styleId="affe">
    <w:name w:val="footnote text"/>
    <w:basedOn w:val="a0"/>
    <w:link w:val="afff"/>
    <w:uiPriority w:val="99"/>
    <w:rsid w:val="00B91B48"/>
    <w:pPr>
      <w:overflowPunct/>
      <w:autoSpaceDE/>
      <w:autoSpaceDN/>
      <w:adjustRightInd/>
    </w:pPr>
    <w:rPr>
      <w:sz w:val="20"/>
    </w:rPr>
  </w:style>
  <w:style w:type="character" w:customStyle="1" w:styleId="afff">
    <w:name w:val="Текст сноски Знак"/>
    <w:basedOn w:val="a1"/>
    <w:link w:val="affe"/>
    <w:uiPriority w:val="99"/>
    <w:semiHidden/>
    <w:locked/>
    <w:rsid w:val="00B91B48"/>
    <w:rPr>
      <w:rFonts w:cs="Times New Roman"/>
    </w:rPr>
  </w:style>
  <w:style w:type="character" w:styleId="afff0">
    <w:name w:val="footnote reference"/>
    <w:basedOn w:val="a1"/>
    <w:uiPriority w:val="99"/>
    <w:rsid w:val="00B91B48"/>
    <w:rPr>
      <w:rFonts w:cs="Times New Roman"/>
      <w:vertAlign w:val="superscript"/>
    </w:rPr>
  </w:style>
  <w:style w:type="paragraph" w:customStyle="1" w:styleId="211">
    <w:name w:val="Знак2 Знак Знак1 Знак1 Знак Знак Знак Знак Знак Знак Знак Знак Знак Знак Знак Знак"/>
    <w:basedOn w:val="a0"/>
    <w:uiPriority w:val="99"/>
    <w:rsid w:val="00B91B48"/>
    <w:pPr>
      <w:overflowPunct/>
      <w:autoSpaceDE/>
      <w:autoSpaceDN/>
      <w:adjustRightInd/>
      <w:spacing w:after="160" w:line="240" w:lineRule="exact"/>
    </w:pPr>
    <w:rPr>
      <w:rFonts w:ascii="Verdana" w:hAnsi="Verdana" w:cs="Verdana"/>
      <w:sz w:val="20"/>
      <w:lang w:val="en-US" w:eastAsia="en-US"/>
    </w:rPr>
  </w:style>
  <w:style w:type="paragraph" w:customStyle="1" w:styleId="19">
    <w:name w:val="Без интервала1"/>
    <w:uiPriority w:val="99"/>
    <w:rsid w:val="00B91B48"/>
    <w:rPr>
      <w:rFonts w:ascii="Calibri" w:hAnsi="Calibri" w:cs="Calibri"/>
      <w:sz w:val="22"/>
      <w:szCs w:val="22"/>
      <w:lang w:eastAsia="en-US"/>
    </w:rPr>
  </w:style>
  <w:style w:type="paragraph" w:customStyle="1" w:styleId="tekstob">
    <w:name w:val="tekstob"/>
    <w:basedOn w:val="a0"/>
    <w:uiPriority w:val="99"/>
    <w:rsid w:val="00B91B48"/>
    <w:pPr>
      <w:overflowPunct/>
      <w:autoSpaceDE/>
      <w:autoSpaceDN/>
      <w:adjustRightInd/>
      <w:spacing w:before="100" w:beforeAutospacing="1" w:after="100" w:afterAutospacing="1"/>
    </w:pPr>
    <w:rPr>
      <w:szCs w:val="24"/>
    </w:rPr>
  </w:style>
  <w:style w:type="paragraph" w:customStyle="1" w:styleId="1a">
    <w:name w:val="Знак1"/>
    <w:basedOn w:val="a0"/>
    <w:uiPriority w:val="99"/>
    <w:rsid w:val="00B91B48"/>
    <w:pPr>
      <w:overflowPunct/>
      <w:autoSpaceDE/>
      <w:autoSpaceDN/>
      <w:adjustRightInd/>
      <w:spacing w:before="100" w:beforeAutospacing="1" w:after="100" w:afterAutospacing="1"/>
    </w:pPr>
    <w:rPr>
      <w:rFonts w:ascii="Tahoma" w:hAnsi="Tahoma" w:cs="Tahoma"/>
      <w:sz w:val="20"/>
      <w:lang w:val="en-US" w:eastAsia="en-US"/>
    </w:rPr>
  </w:style>
  <w:style w:type="paragraph" w:customStyle="1" w:styleId="CharChar11">
    <w:name w:val="Char Char1 Знак Знак Знак1"/>
    <w:basedOn w:val="a0"/>
    <w:uiPriority w:val="99"/>
    <w:rsid w:val="00B91B48"/>
    <w:pPr>
      <w:widowControl w:val="0"/>
      <w:overflowPunct/>
      <w:autoSpaceDE/>
      <w:autoSpaceDN/>
      <w:spacing w:line="360" w:lineRule="atLeast"/>
      <w:jc w:val="both"/>
      <w:textAlignment w:val="baseline"/>
    </w:pPr>
    <w:rPr>
      <w:rFonts w:ascii="Verdana" w:hAnsi="Verdana" w:cs="Verdana"/>
      <w:sz w:val="20"/>
      <w:lang w:val="en-US" w:eastAsia="en-US"/>
    </w:rPr>
  </w:style>
  <w:style w:type="paragraph" w:customStyle="1" w:styleId="afff1">
    <w:name w:val="Стиль"/>
    <w:basedOn w:val="a0"/>
    <w:next w:val="aff4"/>
    <w:uiPriority w:val="99"/>
    <w:rsid w:val="00B91B48"/>
    <w:pPr>
      <w:overflowPunct/>
      <w:autoSpaceDE/>
      <w:autoSpaceDN/>
      <w:adjustRightInd/>
      <w:jc w:val="center"/>
    </w:pPr>
    <w:rPr>
      <w:sz w:val="28"/>
      <w:szCs w:val="28"/>
    </w:rPr>
  </w:style>
  <w:style w:type="paragraph" w:customStyle="1" w:styleId="FR2">
    <w:name w:val="FR2"/>
    <w:uiPriority w:val="99"/>
    <w:rsid w:val="00B91B48"/>
    <w:pPr>
      <w:widowControl w:val="0"/>
      <w:autoSpaceDE w:val="0"/>
      <w:autoSpaceDN w:val="0"/>
      <w:adjustRightInd w:val="0"/>
      <w:jc w:val="right"/>
    </w:pPr>
    <w:rPr>
      <w:b/>
      <w:bCs/>
      <w:sz w:val="28"/>
      <w:szCs w:val="28"/>
    </w:rPr>
  </w:style>
  <w:style w:type="paragraph" w:styleId="2b">
    <w:name w:val="Body Text 2"/>
    <w:basedOn w:val="a0"/>
    <w:link w:val="2c"/>
    <w:uiPriority w:val="99"/>
    <w:rsid w:val="00B91B48"/>
    <w:pPr>
      <w:overflowPunct/>
      <w:autoSpaceDE/>
      <w:autoSpaceDN/>
      <w:adjustRightInd/>
    </w:pPr>
  </w:style>
  <w:style w:type="character" w:customStyle="1" w:styleId="2c">
    <w:name w:val="Основной текст 2 Знак"/>
    <w:basedOn w:val="a1"/>
    <w:link w:val="2b"/>
    <w:uiPriority w:val="99"/>
    <w:locked/>
    <w:rsid w:val="00B91B48"/>
    <w:rPr>
      <w:rFonts w:cs="Times New Roman"/>
      <w:sz w:val="24"/>
    </w:rPr>
  </w:style>
  <w:style w:type="character" w:customStyle="1" w:styleId="x-red1">
    <w:name w:val="x-red1"/>
    <w:uiPriority w:val="99"/>
    <w:rsid w:val="00B91B48"/>
    <w:rPr>
      <w:color w:val="C53500"/>
      <w:sz w:val="19"/>
    </w:rPr>
  </w:style>
  <w:style w:type="paragraph" w:customStyle="1" w:styleId="ConsTitle0">
    <w:name w:val="ConsTitle"/>
    <w:uiPriority w:val="99"/>
    <w:rsid w:val="00B91B48"/>
    <w:pPr>
      <w:widowControl w:val="0"/>
      <w:autoSpaceDE w:val="0"/>
      <w:autoSpaceDN w:val="0"/>
      <w:adjustRightInd w:val="0"/>
    </w:pPr>
    <w:rPr>
      <w:rFonts w:ascii="Arial" w:hAnsi="Arial" w:cs="Arial"/>
      <w:b/>
      <w:bCs/>
    </w:rPr>
  </w:style>
  <w:style w:type="paragraph" w:styleId="afff2">
    <w:name w:val="Plain Text"/>
    <w:basedOn w:val="a0"/>
    <w:link w:val="afff3"/>
    <w:uiPriority w:val="99"/>
    <w:rsid w:val="00B91B48"/>
    <w:pPr>
      <w:overflowPunct/>
      <w:autoSpaceDE/>
      <w:autoSpaceDN/>
      <w:adjustRightInd/>
    </w:pPr>
    <w:rPr>
      <w:rFonts w:ascii="Courier New" w:hAnsi="Courier New"/>
      <w:sz w:val="20"/>
    </w:rPr>
  </w:style>
  <w:style w:type="character" w:customStyle="1" w:styleId="afff3">
    <w:name w:val="Текст Знак"/>
    <w:basedOn w:val="a1"/>
    <w:link w:val="afff2"/>
    <w:uiPriority w:val="99"/>
    <w:locked/>
    <w:rsid w:val="00B91B48"/>
    <w:rPr>
      <w:rFonts w:ascii="Courier New" w:hAnsi="Courier New" w:cs="Times New Roman"/>
    </w:rPr>
  </w:style>
  <w:style w:type="paragraph" w:customStyle="1" w:styleId="1b">
    <w:name w:val="Обычный1"/>
    <w:uiPriority w:val="99"/>
    <w:rsid w:val="00B91B48"/>
  </w:style>
  <w:style w:type="paragraph" w:customStyle="1" w:styleId="consplusnormal1">
    <w:name w:val="consplusnormal"/>
    <w:basedOn w:val="a0"/>
    <w:uiPriority w:val="99"/>
    <w:rsid w:val="00B91B48"/>
    <w:pPr>
      <w:overflowPunct/>
      <w:adjustRightInd/>
      <w:ind w:firstLine="720"/>
    </w:pPr>
    <w:rPr>
      <w:rFonts w:ascii="Arial" w:hAnsi="Arial" w:cs="Arial"/>
      <w:sz w:val="20"/>
    </w:rPr>
  </w:style>
  <w:style w:type="paragraph" w:styleId="afff4">
    <w:name w:val="Block Text"/>
    <w:basedOn w:val="a0"/>
    <w:uiPriority w:val="99"/>
    <w:rsid w:val="00B91B48"/>
    <w:pPr>
      <w:overflowPunct/>
      <w:autoSpaceDE/>
      <w:autoSpaceDN/>
      <w:adjustRightInd/>
      <w:ind w:left="33" w:right="-108" w:firstLine="188"/>
    </w:pPr>
    <w:rPr>
      <w:color w:val="000000"/>
    </w:rPr>
  </w:style>
  <w:style w:type="paragraph" w:customStyle="1" w:styleId="BodyText31">
    <w:name w:val="Body Text 31"/>
    <w:basedOn w:val="a0"/>
    <w:uiPriority w:val="99"/>
    <w:rsid w:val="00B91B48"/>
    <w:pPr>
      <w:overflowPunct/>
      <w:autoSpaceDE/>
      <w:autoSpaceDN/>
      <w:adjustRightInd/>
      <w:spacing w:line="230" w:lineRule="auto"/>
      <w:jc w:val="center"/>
    </w:pPr>
    <w:rPr>
      <w:rFonts w:ascii="Baltica" w:hAnsi="Baltica"/>
    </w:rPr>
  </w:style>
  <w:style w:type="paragraph" w:customStyle="1" w:styleId="BodyText21">
    <w:name w:val="Body Text 21"/>
    <w:basedOn w:val="a0"/>
    <w:uiPriority w:val="99"/>
    <w:rsid w:val="00B91B48"/>
    <w:pPr>
      <w:overflowPunct/>
      <w:autoSpaceDE/>
      <w:autoSpaceDN/>
      <w:adjustRightInd/>
      <w:jc w:val="center"/>
    </w:pPr>
    <w:rPr>
      <w:sz w:val="28"/>
      <w:szCs w:val="28"/>
    </w:rPr>
  </w:style>
  <w:style w:type="paragraph" w:customStyle="1" w:styleId="afff5">
    <w:name w:val="???????"/>
    <w:uiPriority w:val="99"/>
    <w:rsid w:val="00B91B48"/>
    <w:rPr>
      <w:sz w:val="24"/>
    </w:rPr>
  </w:style>
  <w:style w:type="paragraph" w:customStyle="1" w:styleId="afff6">
    <w:name w:val="Формула"/>
    <w:basedOn w:val="ab"/>
    <w:uiPriority w:val="99"/>
    <w:rsid w:val="00B91B48"/>
    <w:pPr>
      <w:tabs>
        <w:tab w:val="center" w:pos="4536"/>
        <w:tab w:val="right" w:pos="9356"/>
      </w:tabs>
      <w:overflowPunct/>
      <w:autoSpaceDE/>
      <w:autoSpaceDN/>
      <w:adjustRightInd/>
      <w:spacing w:after="0" w:line="336" w:lineRule="auto"/>
      <w:jc w:val="both"/>
    </w:pPr>
    <w:rPr>
      <w:sz w:val="28"/>
    </w:rPr>
  </w:style>
  <w:style w:type="paragraph" w:customStyle="1" w:styleId="310">
    <w:name w:val="Основной текст 31"/>
    <w:basedOn w:val="a0"/>
    <w:uiPriority w:val="99"/>
    <w:rsid w:val="00B91B48"/>
    <w:pPr>
      <w:overflowPunct/>
      <w:autoSpaceDE/>
      <w:autoSpaceDN/>
      <w:adjustRightInd/>
      <w:snapToGrid w:val="0"/>
      <w:spacing w:line="228" w:lineRule="auto"/>
      <w:jc w:val="center"/>
    </w:pPr>
    <w:rPr>
      <w:rFonts w:ascii="Baltica" w:hAnsi="Baltica"/>
    </w:rPr>
  </w:style>
  <w:style w:type="paragraph" w:customStyle="1" w:styleId="CharCharCharChar1">
    <w:name w:val="Знак Знак Char Char Знак Знак Char Char Знак Знак Знак1 Знак Знак Знак Знак"/>
    <w:basedOn w:val="a0"/>
    <w:uiPriority w:val="99"/>
    <w:rsid w:val="00B91B48"/>
    <w:pPr>
      <w:overflowPunct/>
      <w:autoSpaceDE/>
      <w:autoSpaceDN/>
      <w:adjustRightInd/>
      <w:spacing w:after="160" w:line="240" w:lineRule="exact"/>
    </w:pPr>
    <w:rPr>
      <w:rFonts w:ascii="Verdana" w:hAnsi="Verdana"/>
      <w:sz w:val="20"/>
      <w:lang w:val="en-US" w:eastAsia="en-US"/>
    </w:rPr>
  </w:style>
  <w:style w:type="paragraph" w:customStyle="1" w:styleId="1c">
    <w:name w:val="Знак Знак1 Знак"/>
    <w:basedOn w:val="a0"/>
    <w:uiPriority w:val="99"/>
    <w:rsid w:val="00B91B48"/>
    <w:pPr>
      <w:widowControl w:val="0"/>
      <w:overflowPunct/>
      <w:autoSpaceDE/>
      <w:autoSpaceDN/>
      <w:spacing w:after="160" w:line="240" w:lineRule="exact"/>
      <w:jc w:val="right"/>
    </w:pPr>
    <w:rPr>
      <w:sz w:val="20"/>
      <w:lang w:val="en-GB" w:eastAsia="en-US"/>
    </w:rPr>
  </w:style>
  <w:style w:type="paragraph" w:customStyle="1" w:styleId="afff7">
    <w:name w:val="Предприятие"/>
    <w:basedOn w:val="a0"/>
    <w:uiPriority w:val="99"/>
    <w:rsid w:val="00B91B48"/>
    <w:pPr>
      <w:overflowPunct/>
      <w:autoSpaceDE/>
      <w:autoSpaceDN/>
      <w:adjustRightInd/>
      <w:ind w:firstLine="567"/>
      <w:jc w:val="both"/>
    </w:pPr>
    <w:rPr>
      <w:rFonts w:eastAsia="MS Mincho"/>
      <w:sz w:val="28"/>
      <w:szCs w:val="28"/>
    </w:rPr>
  </w:style>
  <w:style w:type="character" w:customStyle="1" w:styleId="FontStyle11">
    <w:name w:val="Font Style11"/>
    <w:uiPriority w:val="99"/>
    <w:rsid w:val="00B91B48"/>
    <w:rPr>
      <w:rFonts w:ascii="Times New Roman" w:hAnsi="Times New Roman"/>
      <w:b/>
      <w:sz w:val="26"/>
    </w:rPr>
  </w:style>
  <w:style w:type="paragraph" w:customStyle="1" w:styleId="afff8">
    <w:name w:val="Содержимое таблицы"/>
    <w:basedOn w:val="a0"/>
    <w:uiPriority w:val="99"/>
    <w:rsid w:val="00B91B48"/>
    <w:pPr>
      <w:suppressLineNumbers/>
      <w:overflowPunct/>
      <w:autoSpaceDE/>
      <w:autoSpaceDN/>
      <w:adjustRightInd/>
    </w:pPr>
    <w:rPr>
      <w:szCs w:val="24"/>
      <w:lang w:eastAsia="ar-SA"/>
    </w:rPr>
  </w:style>
  <w:style w:type="paragraph" w:customStyle="1" w:styleId="39">
    <w:name w:val="Абзац списка3"/>
    <w:basedOn w:val="a0"/>
    <w:uiPriority w:val="99"/>
    <w:rsid w:val="00B91B48"/>
    <w:pPr>
      <w:overflowPunct/>
      <w:autoSpaceDE/>
      <w:autoSpaceDN/>
      <w:adjustRightInd/>
      <w:spacing w:after="200" w:line="276" w:lineRule="auto"/>
      <w:ind w:left="720"/>
      <w:contextualSpacing/>
    </w:pPr>
    <w:rPr>
      <w:rFonts w:ascii="Calibri" w:hAnsi="Calibri"/>
      <w:sz w:val="22"/>
      <w:szCs w:val="22"/>
      <w:lang w:eastAsia="en-US"/>
    </w:rPr>
  </w:style>
  <w:style w:type="character" w:customStyle="1" w:styleId="2FranklinGothicHeavy1">
    <w:name w:val="Основной текст (2) + Franklin Gothic Heavy1"/>
    <w:aliases w:val="14 pt1"/>
    <w:basedOn w:val="21"/>
    <w:uiPriority w:val="99"/>
    <w:rsid w:val="00B91B48"/>
    <w:rPr>
      <w:rFonts w:ascii="Franklin Gothic Heavy" w:hAnsi="Franklin Gothic Heavy" w:cs="Franklin Gothic Heavy"/>
      <w:color w:val="000000"/>
      <w:spacing w:val="0"/>
      <w:w w:val="100"/>
      <w:position w:val="0"/>
      <w:sz w:val="28"/>
      <w:szCs w:val="28"/>
      <w:lang w:val="ru-RU" w:eastAsia="ru-RU"/>
    </w:rPr>
  </w:style>
  <w:style w:type="paragraph" w:customStyle="1" w:styleId="3a">
    <w:name w:val="Знак Знак Знак Знак Знак Знак3"/>
    <w:basedOn w:val="a0"/>
    <w:uiPriority w:val="99"/>
    <w:rsid w:val="00B91B48"/>
    <w:pPr>
      <w:overflowPunct/>
      <w:autoSpaceDE/>
      <w:autoSpaceDN/>
      <w:adjustRightInd/>
      <w:spacing w:after="160" w:line="240" w:lineRule="exact"/>
    </w:pPr>
    <w:rPr>
      <w:rFonts w:ascii="Verdana" w:hAnsi="Verdana" w:cs="Verdana"/>
      <w:sz w:val="20"/>
      <w:lang w:val="en-US" w:eastAsia="en-US"/>
    </w:rPr>
  </w:style>
  <w:style w:type="character" w:customStyle="1" w:styleId="1d">
    <w:name w:val="Заголовок №1_"/>
    <w:link w:val="1e"/>
    <w:uiPriority w:val="99"/>
    <w:locked/>
    <w:rsid w:val="00B91B48"/>
    <w:rPr>
      <w:b/>
      <w:sz w:val="26"/>
      <w:shd w:val="clear" w:color="auto" w:fill="FFFFFF"/>
    </w:rPr>
  </w:style>
  <w:style w:type="character" w:customStyle="1" w:styleId="2d">
    <w:name w:val="Основной текст (2) + Не полужирный"/>
    <w:uiPriority w:val="99"/>
    <w:rsid w:val="00B91B48"/>
    <w:rPr>
      <w:b/>
      <w:color w:val="000000"/>
      <w:spacing w:val="-2"/>
      <w:w w:val="100"/>
      <w:position w:val="0"/>
      <w:sz w:val="22"/>
      <w:lang w:val="ru-RU"/>
    </w:rPr>
  </w:style>
  <w:style w:type="paragraph" w:customStyle="1" w:styleId="1e">
    <w:name w:val="Заголовок №1"/>
    <w:basedOn w:val="a0"/>
    <w:link w:val="1d"/>
    <w:uiPriority w:val="99"/>
    <w:rsid w:val="00B91B48"/>
    <w:pPr>
      <w:widowControl w:val="0"/>
      <w:shd w:val="clear" w:color="auto" w:fill="FFFFFF"/>
      <w:overflowPunct/>
      <w:autoSpaceDE/>
      <w:autoSpaceDN/>
      <w:adjustRightInd/>
      <w:spacing w:before="540" w:after="60" w:line="240" w:lineRule="atLeast"/>
      <w:jc w:val="center"/>
      <w:outlineLvl w:val="0"/>
    </w:pPr>
    <w:rPr>
      <w:b/>
      <w:sz w:val="26"/>
      <w:lang/>
    </w:rPr>
  </w:style>
  <w:style w:type="paragraph" w:customStyle="1" w:styleId="formattext">
    <w:name w:val="formattext"/>
    <w:basedOn w:val="a0"/>
    <w:uiPriority w:val="99"/>
    <w:rsid w:val="00B91B48"/>
    <w:pPr>
      <w:overflowPunct/>
      <w:autoSpaceDE/>
      <w:autoSpaceDN/>
      <w:adjustRightInd/>
      <w:spacing w:before="100" w:beforeAutospacing="1" w:after="100" w:afterAutospacing="1"/>
    </w:pPr>
    <w:rPr>
      <w:szCs w:val="24"/>
    </w:rPr>
  </w:style>
  <w:style w:type="paragraph" w:customStyle="1" w:styleId="topleveltext">
    <w:name w:val="topleveltext"/>
    <w:basedOn w:val="a0"/>
    <w:uiPriority w:val="99"/>
    <w:rsid w:val="00B91B48"/>
    <w:pPr>
      <w:overflowPunct/>
      <w:autoSpaceDE/>
      <w:autoSpaceDN/>
      <w:adjustRightInd/>
      <w:spacing w:before="100" w:beforeAutospacing="1" w:after="100" w:afterAutospacing="1"/>
    </w:pPr>
    <w:rPr>
      <w:szCs w:val="24"/>
    </w:rPr>
  </w:style>
  <w:style w:type="character" w:customStyle="1" w:styleId="1f">
    <w:name w:val="Основной текст Знак1"/>
    <w:basedOn w:val="a1"/>
    <w:uiPriority w:val="99"/>
    <w:locked/>
    <w:rsid w:val="00B91B48"/>
    <w:rPr>
      <w:rFonts w:ascii="Times New Roman" w:hAnsi="Times New Roman" w:cs="Times New Roman"/>
      <w:sz w:val="26"/>
      <w:szCs w:val="26"/>
      <w:u w:val="none"/>
    </w:rPr>
  </w:style>
  <w:style w:type="character" w:customStyle="1" w:styleId="110">
    <w:name w:val="Основной текст + 11"/>
    <w:aliases w:val="5 pt"/>
    <w:basedOn w:val="1f"/>
    <w:uiPriority w:val="99"/>
    <w:rsid w:val="00B91B48"/>
    <w:rPr>
      <w:sz w:val="23"/>
      <w:szCs w:val="23"/>
    </w:rPr>
  </w:style>
  <w:style w:type="paragraph" w:customStyle="1" w:styleId="1f0">
    <w:name w:val="Знак Знак Знак1"/>
    <w:basedOn w:val="a0"/>
    <w:uiPriority w:val="99"/>
    <w:rsid w:val="00B91B48"/>
    <w:pPr>
      <w:widowControl w:val="0"/>
      <w:overflowPunct/>
      <w:autoSpaceDE/>
      <w:autoSpaceDN/>
      <w:spacing w:after="160" w:line="240" w:lineRule="exact"/>
      <w:jc w:val="right"/>
    </w:pPr>
    <w:rPr>
      <w:sz w:val="20"/>
      <w:lang w:val="en-GB" w:eastAsia="en-US"/>
    </w:rPr>
  </w:style>
  <w:style w:type="paragraph" w:customStyle="1" w:styleId="120">
    <w:name w:val="Обычный12"/>
    <w:uiPriority w:val="99"/>
    <w:rsid w:val="00B91B48"/>
    <w:rPr>
      <w:rFonts w:ascii="CG Times" w:hAnsi="CG Times" w:cs="CG Times"/>
    </w:rPr>
  </w:style>
  <w:style w:type="paragraph" w:customStyle="1" w:styleId="2e">
    <w:name w:val="Знак Знак Знак Знак Знак Знак2"/>
    <w:basedOn w:val="a0"/>
    <w:uiPriority w:val="99"/>
    <w:rsid w:val="00B91B48"/>
    <w:pPr>
      <w:overflowPunct/>
      <w:autoSpaceDE/>
      <w:autoSpaceDN/>
      <w:adjustRightInd/>
      <w:spacing w:after="160" w:line="240" w:lineRule="exact"/>
    </w:pPr>
    <w:rPr>
      <w:rFonts w:ascii="Verdana" w:hAnsi="Verdana" w:cs="Verdana"/>
      <w:sz w:val="20"/>
      <w:lang w:val="en-US" w:eastAsia="en-US"/>
    </w:rPr>
  </w:style>
  <w:style w:type="paragraph" w:customStyle="1" w:styleId="111">
    <w:name w:val="Знак Знак1 Знак1"/>
    <w:basedOn w:val="a0"/>
    <w:uiPriority w:val="99"/>
    <w:rsid w:val="00B91B48"/>
    <w:pPr>
      <w:overflowPunct/>
      <w:autoSpaceDE/>
      <w:autoSpaceDN/>
      <w:adjustRightInd/>
      <w:spacing w:after="160" w:line="240" w:lineRule="exact"/>
    </w:pPr>
    <w:rPr>
      <w:rFonts w:ascii="Verdana" w:hAnsi="Verdana" w:cs="Verdana"/>
      <w:sz w:val="20"/>
      <w:lang w:val="en-US" w:eastAsia="en-US"/>
    </w:rPr>
  </w:style>
  <w:style w:type="paragraph" w:customStyle="1" w:styleId="afff9">
    <w:name w:val="Знак Знак Знак Знак Знак Знак Знак Знак"/>
    <w:basedOn w:val="a0"/>
    <w:uiPriority w:val="99"/>
    <w:rsid w:val="00B91B48"/>
    <w:pPr>
      <w:overflowPunct/>
      <w:autoSpaceDE/>
      <w:autoSpaceDN/>
      <w:adjustRightInd/>
      <w:spacing w:after="160" w:line="240" w:lineRule="exact"/>
    </w:pPr>
    <w:rPr>
      <w:rFonts w:ascii="Verdana" w:hAnsi="Verdana" w:cs="Verdana"/>
      <w:sz w:val="20"/>
      <w:lang w:val="en-US" w:eastAsia="en-US"/>
    </w:rPr>
  </w:style>
  <w:style w:type="paragraph" w:customStyle="1" w:styleId="112">
    <w:name w:val="Обычный11"/>
    <w:uiPriority w:val="99"/>
    <w:rsid w:val="00B91B48"/>
    <w:rPr>
      <w:rFonts w:ascii="CG Times" w:hAnsi="CG Times" w:cs="CG Times"/>
    </w:rPr>
  </w:style>
  <w:style w:type="paragraph" w:customStyle="1" w:styleId="NoNumberNormal">
    <w:name w:val="NoNumberNormal"/>
    <w:uiPriority w:val="99"/>
    <w:rsid w:val="00B91B48"/>
    <w:pPr>
      <w:widowControl w:val="0"/>
      <w:autoSpaceDE w:val="0"/>
      <w:autoSpaceDN w:val="0"/>
      <w:adjustRightInd w:val="0"/>
      <w:ind w:firstLine="720"/>
    </w:pPr>
    <w:rPr>
      <w:rFonts w:ascii="Arial" w:hAnsi="Arial" w:cs="Arial"/>
    </w:rPr>
  </w:style>
  <w:style w:type="paragraph" w:customStyle="1" w:styleId="NoNumberNonformat">
    <w:name w:val="NoNumberNonformat"/>
    <w:uiPriority w:val="99"/>
    <w:rsid w:val="00B91B48"/>
    <w:pPr>
      <w:widowControl w:val="0"/>
      <w:autoSpaceDE w:val="0"/>
      <w:autoSpaceDN w:val="0"/>
      <w:adjustRightInd w:val="0"/>
    </w:pPr>
    <w:rPr>
      <w:rFonts w:ascii="Courier New" w:hAnsi="Courier New" w:cs="Courier New"/>
    </w:rPr>
  </w:style>
  <w:style w:type="paragraph" w:customStyle="1" w:styleId="p7">
    <w:name w:val="p7"/>
    <w:basedOn w:val="a0"/>
    <w:uiPriority w:val="99"/>
    <w:rsid w:val="00B91B48"/>
    <w:pPr>
      <w:overflowPunct/>
      <w:autoSpaceDE/>
      <w:autoSpaceDN/>
      <w:adjustRightInd/>
      <w:spacing w:before="100" w:beforeAutospacing="1" w:after="100" w:afterAutospacing="1"/>
    </w:pPr>
    <w:rPr>
      <w:szCs w:val="24"/>
    </w:rPr>
  </w:style>
  <w:style w:type="character" w:customStyle="1" w:styleId="s1">
    <w:name w:val="s1"/>
    <w:basedOn w:val="a1"/>
    <w:uiPriority w:val="99"/>
    <w:rsid w:val="00B91B48"/>
    <w:rPr>
      <w:rFonts w:cs="Times New Roman"/>
    </w:rPr>
  </w:style>
  <w:style w:type="paragraph" w:customStyle="1" w:styleId="p8">
    <w:name w:val="p8"/>
    <w:basedOn w:val="a0"/>
    <w:uiPriority w:val="99"/>
    <w:rsid w:val="00B91B48"/>
    <w:pPr>
      <w:overflowPunct/>
      <w:autoSpaceDE/>
      <w:autoSpaceDN/>
      <w:adjustRightInd/>
      <w:spacing w:before="100" w:beforeAutospacing="1" w:after="100" w:afterAutospacing="1"/>
    </w:pPr>
    <w:rPr>
      <w:szCs w:val="24"/>
    </w:rPr>
  </w:style>
  <w:style w:type="paragraph" w:customStyle="1" w:styleId="p9">
    <w:name w:val="p9"/>
    <w:basedOn w:val="a0"/>
    <w:uiPriority w:val="99"/>
    <w:rsid w:val="00B91B48"/>
    <w:pPr>
      <w:overflowPunct/>
      <w:autoSpaceDE/>
      <w:autoSpaceDN/>
      <w:adjustRightInd/>
      <w:spacing w:before="100" w:beforeAutospacing="1" w:after="100" w:afterAutospacing="1"/>
    </w:pPr>
    <w:rPr>
      <w:szCs w:val="24"/>
    </w:rPr>
  </w:style>
  <w:style w:type="character" w:customStyle="1" w:styleId="s2">
    <w:name w:val="s2"/>
    <w:basedOn w:val="a1"/>
    <w:uiPriority w:val="99"/>
    <w:rsid w:val="00B91B48"/>
    <w:rPr>
      <w:rFonts w:cs="Times New Roman"/>
    </w:rPr>
  </w:style>
  <w:style w:type="paragraph" w:customStyle="1" w:styleId="p10">
    <w:name w:val="p10"/>
    <w:basedOn w:val="a0"/>
    <w:uiPriority w:val="99"/>
    <w:rsid w:val="00B91B48"/>
    <w:pPr>
      <w:overflowPunct/>
      <w:autoSpaceDE/>
      <w:autoSpaceDN/>
      <w:adjustRightInd/>
      <w:spacing w:before="100" w:beforeAutospacing="1" w:after="100" w:afterAutospacing="1"/>
    </w:pPr>
    <w:rPr>
      <w:szCs w:val="24"/>
    </w:rPr>
  </w:style>
  <w:style w:type="character" w:customStyle="1" w:styleId="s3">
    <w:name w:val="s3"/>
    <w:basedOn w:val="a1"/>
    <w:uiPriority w:val="99"/>
    <w:rsid w:val="00B91B48"/>
    <w:rPr>
      <w:rFonts w:cs="Times New Roman"/>
    </w:rPr>
  </w:style>
  <w:style w:type="paragraph" w:customStyle="1" w:styleId="p11">
    <w:name w:val="p11"/>
    <w:basedOn w:val="a0"/>
    <w:uiPriority w:val="99"/>
    <w:rsid w:val="00B91B48"/>
    <w:pPr>
      <w:overflowPunct/>
      <w:autoSpaceDE/>
      <w:autoSpaceDN/>
      <w:adjustRightInd/>
      <w:spacing w:before="100" w:beforeAutospacing="1" w:after="100" w:afterAutospacing="1"/>
    </w:pPr>
    <w:rPr>
      <w:szCs w:val="24"/>
    </w:rPr>
  </w:style>
  <w:style w:type="character" w:customStyle="1" w:styleId="9pt">
    <w:name w:val="Основной текст + 9 pt"/>
    <w:aliases w:val="Полужирный"/>
    <w:uiPriority w:val="99"/>
    <w:rsid w:val="00B91B48"/>
    <w:rPr>
      <w:rFonts w:ascii="Times New Roman" w:hAnsi="Times New Roman"/>
      <w:b/>
      <w:spacing w:val="0"/>
      <w:sz w:val="18"/>
      <w:shd w:val="clear" w:color="auto" w:fill="FFFFFF"/>
    </w:rPr>
  </w:style>
  <w:style w:type="character" w:customStyle="1" w:styleId="121">
    <w:name w:val="Заголовок №1 (2)_"/>
    <w:link w:val="122"/>
    <w:uiPriority w:val="99"/>
    <w:locked/>
    <w:rsid w:val="00B91B48"/>
    <w:rPr>
      <w:sz w:val="27"/>
      <w:shd w:val="clear" w:color="auto" w:fill="FFFFFF"/>
    </w:rPr>
  </w:style>
  <w:style w:type="paragraph" w:customStyle="1" w:styleId="122">
    <w:name w:val="Заголовок №1 (2)"/>
    <w:basedOn w:val="a0"/>
    <w:link w:val="121"/>
    <w:uiPriority w:val="99"/>
    <w:rsid w:val="00B91B48"/>
    <w:pPr>
      <w:shd w:val="clear" w:color="auto" w:fill="FFFFFF"/>
      <w:overflowPunct/>
      <w:autoSpaceDE/>
      <w:autoSpaceDN/>
      <w:adjustRightInd/>
      <w:spacing w:before="180" w:line="221" w:lineRule="exact"/>
      <w:ind w:hanging="620"/>
      <w:outlineLvl w:val="0"/>
    </w:pPr>
    <w:rPr>
      <w:sz w:val="27"/>
      <w:lang/>
    </w:rPr>
  </w:style>
  <w:style w:type="paragraph" w:customStyle="1" w:styleId="61">
    <w:name w:val="Стиль6"/>
    <w:basedOn w:val="a0"/>
    <w:next w:val="aff4"/>
    <w:uiPriority w:val="99"/>
    <w:rsid w:val="004F79A4"/>
    <w:pPr>
      <w:overflowPunct/>
      <w:autoSpaceDE/>
      <w:autoSpaceDN/>
      <w:adjustRightInd/>
      <w:jc w:val="center"/>
    </w:pPr>
    <w:rPr>
      <w:b/>
      <w:bCs/>
      <w:sz w:val="28"/>
      <w:szCs w:val="28"/>
    </w:rPr>
  </w:style>
  <w:style w:type="character" w:customStyle="1" w:styleId="apple-style-span">
    <w:name w:val="apple-style-span"/>
    <w:uiPriority w:val="99"/>
    <w:rsid w:val="004F79A4"/>
  </w:style>
  <w:style w:type="paragraph" w:customStyle="1" w:styleId="Style14">
    <w:name w:val="Style14"/>
    <w:basedOn w:val="a0"/>
    <w:uiPriority w:val="99"/>
    <w:rsid w:val="004F79A4"/>
    <w:pPr>
      <w:widowControl w:val="0"/>
      <w:overflowPunct/>
      <w:spacing w:line="277" w:lineRule="exact"/>
      <w:ind w:firstLine="739"/>
      <w:jc w:val="both"/>
    </w:pPr>
    <w:rPr>
      <w:szCs w:val="24"/>
    </w:rPr>
  </w:style>
  <w:style w:type="paragraph" w:customStyle="1" w:styleId="2f">
    <w:name w:val="Обычный2"/>
    <w:uiPriority w:val="99"/>
    <w:rsid w:val="004F79A4"/>
    <w:pPr>
      <w:widowControl w:val="0"/>
      <w:snapToGrid w:val="0"/>
      <w:ind w:left="80"/>
    </w:pPr>
    <w:rPr>
      <w:sz w:val="24"/>
    </w:rPr>
  </w:style>
  <w:style w:type="paragraph" w:customStyle="1" w:styleId="p3">
    <w:name w:val="p3"/>
    <w:basedOn w:val="a0"/>
    <w:uiPriority w:val="99"/>
    <w:rsid w:val="004F79A4"/>
    <w:pPr>
      <w:widowControl w:val="0"/>
      <w:tabs>
        <w:tab w:val="left" w:pos="606"/>
        <w:tab w:val="left" w:pos="1099"/>
      </w:tabs>
      <w:overflowPunct/>
      <w:spacing w:line="306" w:lineRule="atLeast"/>
      <w:ind w:left="607" w:firstLine="493"/>
      <w:jc w:val="both"/>
    </w:pPr>
    <w:rPr>
      <w:szCs w:val="24"/>
      <w:lang w:val="en-US"/>
    </w:rPr>
  </w:style>
  <w:style w:type="paragraph" w:customStyle="1" w:styleId="ittTableText">
    <w:name w:val="itt_TableText"/>
    <w:basedOn w:val="a0"/>
    <w:link w:val="ittTableText0"/>
    <w:uiPriority w:val="99"/>
    <w:rsid w:val="004F79A4"/>
    <w:pPr>
      <w:overflowPunct/>
      <w:autoSpaceDE/>
      <w:autoSpaceDN/>
      <w:adjustRightInd/>
      <w:spacing w:after="60" w:line="276" w:lineRule="auto"/>
      <w:contextualSpacing/>
    </w:pPr>
    <w:rPr>
      <w:sz w:val="22"/>
      <w:lang/>
    </w:rPr>
  </w:style>
  <w:style w:type="character" w:customStyle="1" w:styleId="ittTableText0">
    <w:name w:val="itt_TableText Знак"/>
    <w:link w:val="ittTableText"/>
    <w:uiPriority w:val="99"/>
    <w:locked/>
    <w:rsid w:val="004F79A4"/>
    <w:rPr>
      <w:sz w:val="22"/>
    </w:rPr>
  </w:style>
  <w:style w:type="paragraph" w:customStyle="1" w:styleId="pboth">
    <w:name w:val="pboth"/>
    <w:basedOn w:val="a0"/>
    <w:uiPriority w:val="99"/>
    <w:rsid w:val="004F79A4"/>
    <w:pPr>
      <w:overflowPunct/>
      <w:autoSpaceDE/>
      <w:autoSpaceDN/>
      <w:adjustRightInd/>
      <w:spacing w:before="100" w:beforeAutospacing="1" w:after="100" w:afterAutospacing="1"/>
    </w:pPr>
    <w:rPr>
      <w:szCs w:val="24"/>
    </w:rPr>
  </w:style>
  <w:style w:type="paragraph" w:customStyle="1" w:styleId="42">
    <w:name w:val="Знак Знак Знак Знак Знак Знак4"/>
    <w:basedOn w:val="a0"/>
    <w:uiPriority w:val="99"/>
    <w:rsid w:val="00991098"/>
    <w:pPr>
      <w:overflowPunct/>
      <w:autoSpaceDE/>
      <w:autoSpaceDN/>
      <w:adjustRightInd/>
      <w:spacing w:after="160" w:line="240" w:lineRule="exact"/>
    </w:pPr>
    <w:rPr>
      <w:rFonts w:ascii="Verdana" w:hAnsi="Verdana" w:cs="Verdana"/>
      <w:sz w:val="20"/>
      <w:lang w:val="en-US" w:eastAsia="en-US"/>
    </w:rPr>
  </w:style>
  <w:style w:type="character" w:customStyle="1" w:styleId="afffa">
    <w:name w:val="Название Знак Знак Знак Знак Знак Знак Знак Знак Знак Знак Знак Знак Знак Знак"/>
    <w:uiPriority w:val="99"/>
    <w:rsid w:val="00991098"/>
    <w:rPr>
      <w:b/>
      <w:sz w:val="24"/>
      <w:lang w:val="ru-RU" w:eastAsia="ru-RU"/>
    </w:rPr>
  </w:style>
  <w:style w:type="paragraph" w:customStyle="1" w:styleId="1f1">
    <w:name w:val="Знак Знак Знак Знак1"/>
    <w:basedOn w:val="a0"/>
    <w:uiPriority w:val="99"/>
    <w:rsid w:val="00991098"/>
    <w:pPr>
      <w:widowControl w:val="0"/>
      <w:overflowPunct/>
      <w:autoSpaceDE/>
      <w:autoSpaceDN/>
      <w:spacing w:after="160" w:line="240" w:lineRule="exact"/>
      <w:jc w:val="right"/>
    </w:pPr>
    <w:rPr>
      <w:sz w:val="20"/>
      <w:lang w:val="en-GB" w:eastAsia="en-US"/>
    </w:rPr>
  </w:style>
  <w:style w:type="paragraph" w:customStyle="1" w:styleId="2f0">
    <w:name w:val="Без интервала2"/>
    <w:uiPriority w:val="99"/>
    <w:rsid w:val="00991098"/>
    <w:rPr>
      <w:rFonts w:ascii="Calibri" w:hAnsi="Calibri"/>
      <w:sz w:val="22"/>
      <w:szCs w:val="22"/>
    </w:rPr>
  </w:style>
  <w:style w:type="paragraph" w:customStyle="1" w:styleId="2f1">
    <w:name w:val="Знак2"/>
    <w:basedOn w:val="a0"/>
    <w:uiPriority w:val="99"/>
    <w:rsid w:val="00991098"/>
    <w:pPr>
      <w:widowControl w:val="0"/>
      <w:overflowPunct/>
      <w:autoSpaceDE/>
      <w:autoSpaceDN/>
      <w:spacing w:after="160" w:line="240" w:lineRule="exact"/>
      <w:jc w:val="right"/>
    </w:pPr>
    <w:rPr>
      <w:sz w:val="20"/>
      <w:lang w:val="en-GB" w:eastAsia="en-US"/>
    </w:rPr>
  </w:style>
  <w:style w:type="paragraph" w:customStyle="1" w:styleId="Style6">
    <w:name w:val="Style6"/>
    <w:basedOn w:val="a0"/>
    <w:uiPriority w:val="99"/>
    <w:rsid w:val="00991098"/>
    <w:pPr>
      <w:widowControl w:val="0"/>
      <w:overflowPunct/>
      <w:spacing w:line="323" w:lineRule="exact"/>
      <w:ind w:firstLine="682"/>
      <w:jc w:val="both"/>
    </w:pPr>
    <w:rPr>
      <w:szCs w:val="24"/>
    </w:rPr>
  </w:style>
  <w:style w:type="table" w:customStyle="1" w:styleId="1f2">
    <w:name w:val="Стиль таблицы1"/>
    <w:uiPriority w:val="99"/>
    <w:rsid w:val="00991098"/>
    <w:tblPr>
      <w:tblInd w:w="0" w:type="dxa"/>
      <w:tblCellMar>
        <w:top w:w="0" w:type="dxa"/>
        <w:left w:w="108" w:type="dxa"/>
        <w:bottom w:w="0" w:type="dxa"/>
        <w:right w:w="108" w:type="dxa"/>
      </w:tblCellMar>
    </w:tblPr>
  </w:style>
  <w:style w:type="table" w:customStyle="1" w:styleId="3b">
    <w:name w:val="Стиль таблицы3"/>
    <w:uiPriority w:val="99"/>
    <w:rsid w:val="00991098"/>
    <w:tblPr>
      <w:tblInd w:w="0" w:type="dxa"/>
      <w:tblCellMar>
        <w:top w:w="0" w:type="dxa"/>
        <w:left w:w="108" w:type="dxa"/>
        <w:bottom w:w="0" w:type="dxa"/>
        <w:right w:w="108" w:type="dxa"/>
      </w:tblCellMar>
    </w:tblPr>
  </w:style>
  <w:style w:type="character" w:customStyle="1" w:styleId="1f3">
    <w:name w:val="Основной текст Знак Знак Знак1"/>
    <w:aliases w:val="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uiPriority w:val="99"/>
    <w:rsid w:val="00991098"/>
    <w:rPr>
      <w:sz w:val="24"/>
      <w:lang w:val="ru-RU" w:eastAsia="ru-RU"/>
    </w:rPr>
  </w:style>
  <w:style w:type="paragraph" w:customStyle="1" w:styleId="Style4">
    <w:name w:val="Style4"/>
    <w:basedOn w:val="a0"/>
    <w:uiPriority w:val="99"/>
    <w:rsid w:val="00991098"/>
    <w:pPr>
      <w:widowControl w:val="0"/>
      <w:overflowPunct/>
      <w:spacing w:line="323" w:lineRule="exact"/>
      <w:ind w:hanging="466"/>
      <w:jc w:val="both"/>
    </w:pPr>
    <w:rPr>
      <w:szCs w:val="24"/>
    </w:rPr>
  </w:style>
  <w:style w:type="character" w:customStyle="1" w:styleId="FontStyle22">
    <w:name w:val="Font Style22"/>
    <w:uiPriority w:val="99"/>
    <w:rsid w:val="00991098"/>
    <w:rPr>
      <w:rFonts w:ascii="Times New Roman" w:hAnsi="Times New Roman"/>
      <w:sz w:val="26"/>
    </w:rPr>
  </w:style>
  <w:style w:type="character" w:customStyle="1" w:styleId="FontStyle72">
    <w:name w:val="Font Style72"/>
    <w:uiPriority w:val="99"/>
    <w:rsid w:val="00991098"/>
    <w:rPr>
      <w:rFonts w:ascii="Times New Roman" w:hAnsi="Times New Roman"/>
      <w:b/>
      <w:sz w:val="26"/>
    </w:rPr>
  </w:style>
  <w:style w:type="character" w:customStyle="1" w:styleId="FontStyle51">
    <w:name w:val="Font Style51"/>
    <w:uiPriority w:val="99"/>
    <w:rsid w:val="00991098"/>
    <w:rPr>
      <w:rFonts w:ascii="Times New Roman" w:hAnsi="Times New Roman"/>
      <w:sz w:val="22"/>
    </w:rPr>
  </w:style>
  <w:style w:type="paragraph" w:customStyle="1" w:styleId="Style28">
    <w:name w:val="Style28"/>
    <w:basedOn w:val="a0"/>
    <w:uiPriority w:val="99"/>
    <w:rsid w:val="00991098"/>
    <w:pPr>
      <w:widowControl w:val="0"/>
      <w:overflowPunct/>
      <w:spacing w:line="285" w:lineRule="exact"/>
      <w:jc w:val="center"/>
    </w:pPr>
    <w:rPr>
      <w:szCs w:val="24"/>
    </w:rPr>
  </w:style>
  <w:style w:type="paragraph" w:customStyle="1" w:styleId="52">
    <w:name w:val="Стиль5"/>
    <w:basedOn w:val="a0"/>
    <w:next w:val="aff4"/>
    <w:uiPriority w:val="99"/>
    <w:rsid w:val="00991098"/>
    <w:pPr>
      <w:overflowPunct/>
      <w:autoSpaceDE/>
      <w:autoSpaceDN/>
      <w:adjustRightInd/>
      <w:jc w:val="center"/>
    </w:pPr>
    <w:rPr>
      <w:caps/>
      <w:sz w:val="28"/>
    </w:rPr>
  </w:style>
  <w:style w:type="paragraph" w:customStyle="1" w:styleId="DefinitionTerm">
    <w:name w:val="Definition Term"/>
    <w:basedOn w:val="a0"/>
    <w:next w:val="a0"/>
    <w:uiPriority w:val="99"/>
    <w:rsid w:val="00991098"/>
    <w:pPr>
      <w:widowControl w:val="0"/>
      <w:overflowPunct/>
      <w:autoSpaceDE/>
      <w:autoSpaceDN/>
      <w:adjustRightInd/>
    </w:pPr>
  </w:style>
  <w:style w:type="paragraph" w:customStyle="1" w:styleId="H4">
    <w:name w:val="H4"/>
    <w:basedOn w:val="a0"/>
    <w:next w:val="a0"/>
    <w:uiPriority w:val="99"/>
    <w:rsid w:val="00991098"/>
    <w:pPr>
      <w:keepNext/>
      <w:widowControl w:val="0"/>
      <w:overflowPunct/>
      <w:autoSpaceDE/>
      <w:autoSpaceDN/>
      <w:adjustRightInd/>
      <w:spacing w:before="100" w:after="100"/>
    </w:pPr>
    <w:rPr>
      <w:b/>
    </w:rPr>
  </w:style>
  <w:style w:type="paragraph" w:customStyle="1" w:styleId="data">
    <w:name w:val="data"/>
    <w:basedOn w:val="a0"/>
    <w:uiPriority w:val="99"/>
    <w:rsid w:val="00991098"/>
    <w:pPr>
      <w:overflowPunct/>
      <w:autoSpaceDE/>
      <w:autoSpaceDN/>
      <w:adjustRightInd/>
      <w:spacing w:before="100" w:beforeAutospacing="1" w:after="100" w:afterAutospacing="1"/>
    </w:pPr>
    <w:rPr>
      <w:szCs w:val="24"/>
    </w:rPr>
  </w:style>
  <w:style w:type="paragraph" w:customStyle="1" w:styleId="210">
    <w:name w:val="Основной текст (2)1"/>
    <w:basedOn w:val="a0"/>
    <w:uiPriority w:val="99"/>
    <w:rsid w:val="00991098"/>
    <w:pPr>
      <w:widowControl w:val="0"/>
      <w:shd w:val="clear" w:color="auto" w:fill="FFFFFF"/>
      <w:overflowPunct/>
      <w:autoSpaceDE/>
      <w:autoSpaceDN/>
      <w:adjustRightInd/>
      <w:spacing w:before="1200" w:line="317" w:lineRule="exact"/>
    </w:pPr>
    <w:rPr>
      <w:color w:val="000000"/>
      <w:sz w:val="28"/>
      <w:szCs w:val="28"/>
    </w:rPr>
  </w:style>
  <w:style w:type="paragraph" w:customStyle="1" w:styleId="Style3">
    <w:name w:val="Style3"/>
    <w:basedOn w:val="a0"/>
    <w:uiPriority w:val="99"/>
    <w:rsid w:val="00991098"/>
    <w:pPr>
      <w:widowControl w:val="0"/>
      <w:overflowPunct/>
      <w:spacing w:line="322" w:lineRule="exact"/>
    </w:pPr>
    <w:rPr>
      <w:szCs w:val="24"/>
    </w:rPr>
  </w:style>
  <w:style w:type="paragraph" w:customStyle="1" w:styleId="2f2">
    <w:name w:val="Стиль2"/>
    <w:basedOn w:val="a0"/>
    <w:uiPriority w:val="99"/>
    <w:rsid w:val="00991098"/>
    <w:pPr>
      <w:overflowPunct/>
      <w:autoSpaceDE/>
      <w:autoSpaceDN/>
      <w:adjustRightInd/>
      <w:ind w:firstLine="680"/>
      <w:jc w:val="both"/>
    </w:pPr>
    <w:rPr>
      <w:sz w:val="28"/>
    </w:rPr>
  </w:style>
  <w:style w:type="character" w:customStyle="1" w:styleId="140">
    <w:name w:val="Знак Знак14"/>
    <w:uiPriority w:val="99"/>
    <w:rsid w:val="00991098"/>
    <w:rPr>
      <w:rFonts w:ascii="Times New Roman" w:hAnsi="Times New Roman"/>
      <w:b/>
      <w:sz w:val="20"/>
      <w:lang w:eastAsia="ru-RU"/>
    </w:rPr>
  </w:style>
  <w:style w:type="character" w:customStyle="1" w:styleId="123">
    <w:name w:val="Знак Знак12"/>
    <w:uiPriority w:val="99"/>
    <w:rsid w:val="00991098"/>
    <w:rPr>
      <w:rFonts w:ascii="Arial" w:hAnsi="Arial"/>
      <w:b/>
      <w:sz w:val="26"/>
      <w:lang w:eastAsia="ru-RU"/>
    </w:rPr>
  </w:style>
  <w:style w:type="character" w:customStyle="1" w:styleId="113">
    <w:name w:val="Знак Знак11"/>
    <w:uiPriority w:val="99"/>
    <w:rsid w:val="00991098"/>
    <w:rPr>
      <w:rFonts w:ascii="Times New Roman" w:hAnsi="Times New Roman"/>
      <w:b/>
      <w:sz w:val="20"/>
      <w:lang w:eastAsia="ru-RU"/>
    </w:rPr>
  </w:style>
  <w:style w:type="paragraph" w:styleId="afffb">
    <w:name w:val="caption"/>
    <w:basedOn w:val="a0"/>
    <w:next w:val="a0"/>
    <w:uiPriority w:val="99"/>
    <w:qFormat/>
    <w:rsid w:val="00991098"/>
    <w:pPr>
      <w:overflowPunct/>
      <w:autoSpaceDE/>
      <w:autoSpaceDN/>
      <w:adjustRightInd/>
      <w:spacing w:before="120" w:after="120"/>
    </w:pPr>
    <w:rPr>
      <w:b/>
      <w:bCs/>
      <w:sz w:val="20"/>
    </w:rPr>
  </w:style>
  <w:style w:type="character" w:customStyle="1" w:styleId="7">
    <w:name w:val="Знак Знак7"/>
    <w:uiPriority w:val="99"/>
    <w:rsid w:val="00991098"/>
    <w:rPr>
      <w:rFonts w:ascii="Times New Roman" w:hAnsi="Times New Roman"/>
      <w:sz w:val="24"/>
      <w:lang w:eastAsia="ru-RU"/>
    </w:rPr>
  </w:style>
  <w:style w:type="character" w:customStyle="1" w:styleId="62">
    <w:name w:val="Знак Знак6"/>
    <w:uiPriority w:val="99"/>
    <w:rsid w:val="00991098"/>
    <w:rPr>
      <w:rFonts w:ascii="Times New Roman" w:hAnsi="Times New Roman"/>
      <w:sz w:val="20"/>
      <w:lang w:eastAsia="ru-RU"/>
    </w:rPr>
  </w:style>
  <w:style w:type="paragraph" w:customStyle="1" w:styleId="1f4">
    <w:name w:val="Стиль1"/>
    <w:basedOn w:val="a0"/>
    <w:uiPriority w:val="99"/>
    <w:rsid w:val="00991098"/>
    <w:pPr>
      <w:overflowPunct/>
      <w:autoSpaceDE/>
      <w:autoSpaceDN/>
      <w:adjustRightInd/>
    </w:pPr>
    <w:rPr>
      <w:sz w:val="20"/>
    </w:rPr>
  </w:style>
  <w:style w:type="paragraph" w:customStyle="1" w:styleId="3c">
    <w:name w:val="Обычный3"/>
    <w:uiPriority w:val="99"/>
    <w:rsid w:val="00991098"/>
    <w:pPr>
      <w:widowControl w:val="0"/>
    </w:pPr>
  </w:style>
  <w:style w:type="paragraph" w:customStyle="1" w:styleId="114">
    <w:name w:val="Заголовок 11"/>
    <w:basedOn w:val="a0"/>
    <w:uiPriority w:val="99"/>
    <w:rsid w:val="00991098"/>
    <w:pPr>
      <w:overflowPunct/>
      <w:autoSpaceDE/>
      <w:autoSpaceDN/>
      <w:adjustRightInd/>
      <w:spacing w:before="136" w:after="136" w:line="217" w:lineRule="atLeast"/>
      <w:ind w:left="136" w:right="136"/>
      <w:outlineLvl w:val="1"/>
    </w:pPr>
    <w:rPr>
      <w:rFonts w:ascii="Verdana" w:hAnsi="Verdana"/>
      <w:b/>
      <w:bCs/>
      <w:color w:val="FFFFFF"/>
      <w:kern w:val="36"/>
      <w:sz w:val="23"/>
      <w:szCs w:val="23"/>
    </w:rPr>
  </w:style>
  <w:style w:type="paragraph" w:customStyle="1" w:styleId="212">
    <w:name w:val="Основной текст 21"/>
    <w:basedOn w:val="a0"/>
    <w:uiPriority w:val="99"/>
    <w:rsid w:val="00991098"/>
    <w:pPr>
      <w:overflowPunct/>
      <w:autoSpaceDE/>
      <w:autoSpaceDN/>
      <w:adjustRightInd/>
      <w:ind w:firstLine="567"/>
    </w:pPr>
    <w:rPr>
      <w:sz w:val="28"/>
    </w:rPr>
  </w:style>
  <w:style w:type="paragraph" w:customStyle="1" w:styleId="1f5">
    <w:name w:val="Знак1 Знак Знак Знак"/>
    <w:basedOn w:val="a0"/>
    <w:uiPriority w:val="99"/>
    <w:rsid w:val="00991098"/>
    <w:pPr>
      <w:widowControl w:val="0"/>
      <w:overflowPunct/>
      <w:autoSpaceDE/>
      <w:autoSpaceDN/>
      <w:spacing w:after="160" w:line="240" w:lineRule="exact"/>
      <w:jc w:val="right"/>
    </w:pPr>
    <w:rPr>
      <w:sz w:val="20"/>
      <w:lang w:val="en-GB" w:eastAsia="en-US"/>
    </w:rPr>
  </w:style>
  <w:style w:type="paragraph" w:customStyle="1" w:styleId="115">
    <w:name w:val="Знак11"/>
    <w:basedOn w:val="a0"/>
    <w:uiPriority w:val="99"/>
    <w:rsid w:val="00991098"/>
    <w:pPr>
      <w:widowControl w:val="0"/>
      <w:overflowPunct/>
      <w:autoSpaceDE/>
      <w:autoSpaceDN/>
      <w:spacing w:after="160" w:line="240" w:lineRule="exact"/>
      <w:jc w:val="right"/>
    </w:pPr>
    <w:rPr>
      <w:sz w:val="20"/>
      <w:lang w:val="en-GB" w:eastAsia="en-US"/>
    </w:rPr>
  </w:style>
  <w:style w:type="paragraph" w:customStyle="1" w:styleId="afffc">
    <w:name w:val="Знак Знак Знак Знак Знак Знак Знак"/>
    <w:basedOn w:val="a0"/>
    <w:uiPriority w:val="99"/>
    <w:rsid w:val="00991098"/>
    <w:pPr>
      <w:widowControl w:val="0"/>
      <w:overflowPunct/>
      <w:autoSpaceDE/>
      <w:autoSpaceDN/>
      <w:spacing w:after="160" w:line="240" w:lineRule="exact"/>
      <w:jc w:val="right"/>
    </w:pPr>
    <w:rPr>
      <w:sz w:val="20"/>
      <w:lang w:val="en-GB" w:eastAsia="en-US"/>
    </w:rPr>
  </w:style>
  <w:style w:type="paragraph" w:customStyle="1" w:styleId="1f6">
    <w:name w:val="Знак Знак1"/>
    <w:basedOn w:val="a0"/>
    <w:uiPriority w:val="99"/>
    <w:rsid w:val="00991098"/>
    <w:pPr>
      <w:widowControl w:val="0"/>
      <w:overflowPunct/>
      <w:autoSpaceDE/>
      <w:autoSpaceDN/>
      <w:spacing w:after="160" w:line="240" w:lineRule="exact"/>
      <w:jc w:val="right"/>
    </w:pPr>
    <w:rPr>
      <w:sz w:val="20"/>
      <w:lang w:val="en-GB" w:eastAsia="en-US"/>
    </w:rPr>
  </w:style>
  <w:style w:type="character" w:customStyle="1" w:styleId="FontStyle63">
    <w:name w:val="Font Style63"/>
    <w:uiPriority w:val="99"/>
    <w:rsid w:val="00991098"/>
    <w:rPr>
      <w:rFonts w:ascii="Times New Roman" w:hAnsi="Times New Roman"/>
      <w:sz w:val="26"/>
    </w:rPr>
  </w:style>
  <w:style w:type="character" w:customStyle="1" w:styleId="aa">
    <w:name w:val="Обычный (веб) Знак"/>
    <w:aliases w:val="Обычный (Web) Знак"/>
    <w:link w:val="a9"/>
    <w:uiPriority w:val="99"/>
    <w:locked/>
    <w:rsid w:val="00AE403D"/>
    <w:rPr>
      <w:rFonts w:ascii="Arial" w:hAnsi="Arial"/>
      <w:color w:val="000000"/>
      <w:sz w:val="18"/>
    </w:rPr>
  </w:style>
  <w:style w:type="paragraph" w:customStyle="1" w:styleId="43">
    <w:name w:val="Стиль4"/>
    <w:basedOn w:val="a0"/>
    <w:next w:val="aff4"/>
    <w:uiPriority w:val="99"/>
    <w:rsid w:val="00D05B0C"/>
    <w:pPr>
      <w:overflowPunct/>
      <w:autoSpaceDE/>
      <w:autoSpaceDN/>
      <w:adjustRightInd/>
      <w:jc w:val="center"/>
    </w:pPr>
    <w:rPr>
      <w:sz w:val="28"/>
    </w:rPr>
  </w:style>
  <w:style w:type="paragraph" w:customStyle="1" w:styleId="3d">
    <w:name w:val="Стиль3"/>
    <w:basedOn w:val="a0"/>
    <w:next w:val="aff4"/>
    <w:uiPriority w:val="99"/>
    <w:rsid w:val="00571239"/>
    <w:pPr>
      <w:overflowPunct/>
      <w:autoSpaceDE/>
      <w:autoSpaceDN/>
      <w:adjustRightInd/>
      <w:jc w:val="center"/>
    </w:pPr>
    <w:rPr>
      <w:sz w:val="28"/>
    </w:rPr>
  </w:style>
  <w:style w:type="character" w:customStyle="1" w:styleId="9pt1">
    <w:name w:val="Основной текст + 9 pt1"/>
    <w:aliases w:val="Интервал 0 pt1"/>
    <w:uiPriority w:val="99"/>
    <w:rsid w:val="00571239"/>
    <w:rPr>
      <w:rFonts w:ascii="Times New Roman" w:hAnsi="Times New Roman"/>
      <w:color w:val="000000"/>
      <w:spacing w:val="7"/>
      <w:w w:val="100"/>
      <w:position w:val="0"/>
      <w:sz w:val="18"/>
      <w:shd w:val="clear" w:color="auto" w:fill="FFFFFF"/>
      <w:lang w:val="ru-RU" w:eastAsia="ru-RU"/>
    </w:rPr>
  </w:style>
  <w:style w:type="character" w:customStyle="1" w:styleId="3e">
    <w:name w:val="Заголовок №3_"/>
    <w:basedOn w:val="a1"/>
    <w:link w:val="3f"/>
    <w:uiPriority w:val="99"/>
    <w:locked/>
    <w:rsid w:val="00283786"/>
    <w:rPr>
      <w:rFonts w:cs="Times New Roman"/>
      <w:sz w:val="28"/>
      <w:szCs w:val="28"/>
      <w:shd w:val="clear" w:color="auto" w:fill="FFFFFF"/>
    </w:rPr>
  </w:style>
  <w:style w:type="paragraph" w:customStyle="1" w:styleId="3f">
    <w:name w:val="Заголовок №3"/>
    <w:basedOn w:val="a0"/>
    <w:link w:val="3e"/>
    <w:uiPriority w:val="99"/>
    <w:rsid w:val="00283786"/>
    <w:pPr>
      <w:widowControl w:val="0"/>
      <w:shd w:val="clear" w:color="auto" w:fill="FFFFFF"/>
      <w:overflowPunct/>
      <w:autoSpaceDE/>
      <w:autoSpaceDN/>
      <w:adjustRightInd/>
      <w:spacing w:before="600" w:line="240" w:lineRule="atLeast"/>
      <w:jc w:val="both"/>
      <w:outlineLvl w:val="2"/>
    </w:pPr>
    <w:rPr>
      <w:sz w:val="28"/>
      <w:szCs w:val="28"/>
    </w:rPr>
  </w:style>
</w:styles>
</file>

<file path=word/webSettings.xml><?xml version="1.0" encoding="utf-8"?>
<w:webSettings xmlns:r="http://schemas.openxmlformats.org/officeDocument/2006/relationships" xmlns:w="http://schemas.openxmlformats.org/wordprocessingml/2006/main">
  <w:divs>
    <w:div w:id="10036444">
      <w:marLeft w:val="0"/>
      <w:marRight w:val="0"/>
      <w:marTop w:val="0"/>
      <w:marBottom w:val="0"/>
      <w:divBdr>
        <w:top w:val="none" w:sz="0" w:space="0" w:color="auto"/>
        <w:left w:val="none" w:sz="0" w:space="0" w:color="auto"/>
        <w:bottom w:val="none" w:sz="0" w:space="0" w:color="auto"/>
        <w:right w:val="none" w:sz="0" w:space="0" w:color="auto"/>
      </w:divBdr>
    </w:div>
    <w:div w:id="10036445">
      <w:marLeft w:val="0"/>
      <w:marRight w:val="0"/>
      <w:marTop w:val="0"/>
      <w:marBottom w:val="0"/>
      <w:divBdr>
        <w:top w:val="none" w:sz="0" w:space="0" w:color="auto"/>
        <w:left w:val="none" w:sz="0" w:space="0" w:color="auto"/>
        <w:bottom w:val="none" w:sz="0" w:space="0" w:color="auto"/>
        <w:right w:val="none" w:sz="0" w:space="0" w:color="auto"/>
      </w:divBdr>
    </w:div>
    <w:div w:id="10036446">
      <w:marLeft w:val="0"/>
      <w:marRight w:val="0"/>
      <w:marTop w:val="0"/>
      <w:marBottom w:val="0"/>
      <w:divBdr>
        <w:top w:val="none" w:sz="0" w:space="0" w:color="auto"/>
        <w:left w:val="none" w:sz="0" w:space="0" w:color="auto"/>
        <w:bottom w:val="none" w:sz="0" w:space="0" w:color="auto"/>
        <w:right w:val="none" w:sz="0" w:space="0" w:color="auto"/>
      </w:divBdr>
      <w:divsChild>
        <w:div w:id="10036457">
          <w:marLeft w:val="0"/>
          <w:marRight w:val="0"/>
          <w:marTop w:val="0"/>
          <w:marBottom w:val="0"/>
          <w:divBdr>
            <w:top w:val="none" w:sz="0" w:space="0" w:color="auto"/>
            <w:left w:val="none" w:sz="0" w:space="0" w:color="auto"/>
            <w:bottom w:val="none" w:sz="0" w:space="0" w:color="auto"/>
            <w:right w:val="none" w:sz="0" w:space="0" w:color="auto"/>
          </w:divBdr>
        </w:div>
      </w:divsChild>
    </w:div>
    <w:div w:id="10036447">
      <w:marLeft w:val="0"/>
      <w:marRight w:val="0"/>
      <w:marTop w:val="0"/>
      <w:marBottom w:val="0"/>
      <w:divBdr>
        <w:top w:val="none" w:sz="0" w:space="0" w:color="auto"/>
        <w:left w:val="none" w:sz="0" w:space="0" w:color="auto"/>
        <w:bottom w:val="none" w:sz="0" w:space="0" w:color="auto"/>
        <w:right w:val="none" w:sz="0" w:space="0" w:color="auto"/>
      </w:divBdr>
    </w:div>
    <w:div w:id="10036448">
      <w:marLeft w:val="0"/>
      <w:marRight w:val="0"/>
      <w:marTop w:val="0"/>
      <w:marBottom w:val="0"/>
      <w:divBdr>
        <w:top w:val="none" w:sz="0" w:space="0" w:color="auto"/>
        <w:left w:val="none" w:sz="0" w:space="0" w:color="auto"/>
        <w:bottom w:val="none" w:sz="0" w:space="0" w:color="auto"/>
        <w:right w:val="none" w:sz="0" w:space="0" w:color="auto"/>
      </w:divBdr>
    </w:div>
    <w:div w:id="10036449">
      <w:marLeft w:val="0"/>
      <w:marRight w:val="0"/>
      <w:marTop w:val="0"/>
      <w:marBottom w:val="0"/>
      <w:divBdr>
        <w:top w:val="none" w:sz="0" w:space="0" w:color="auto"/>
        <w:left w:val="none" w:sz="0" w:space="0" w:color="auto"/>
        <w:bottom w:val="none" w:sz="0" w:space="0" w:color="auto"/>
        <w:right w:val="none" w:sz="0" w:space="0" w:color="auto"/>
      </w:divBdr>
    </w:div>
    <w:div w:id="10036450">
      <w:marLeft w:val="0"/>
      <w:marRight w:val="0"/>
      <w:marTop w:val="0"/>
      <w:marBottom w:val="0"/>
      <w:divBdr>
        <w:top w:val="none" w:sz="0" w:space="0" w:color="auto"/>
        <w:left w:val="none" w:sz="0" w:space="0" w:color="auto"/>
        <w:bottom w:val="none" w:sz="0" w:space="0" w:color="auto"/>
        <w:right w:val="none" w:sz="0" w:space="0" w:color="auto"/>
      </w:divBdr>
    </w:div>
    <w:div w:id="10036451">
      <w:marLeft w:val="0"/>
      <w:marRight w:val="0"/>
      <w:marTop w:val="0"/>
      <w:marBottom w:val="0"/>
      <w:divBdr>
        <w:top w:val="none" w:sz="0" w:space="0" w:color="auto"/>
        <w:left w:val="none" w:sz="0" w:space="0" w:color="auto"/>
        <w:bottom w:val="none" w:sz="0" w:space="0" w:color="auto"/>
        <w:right w:val="none" w:sz="0" w:space="0" w:color="auto"/>
      </w:divBdr>
    </w:div>
    <w:div w:id="10036452">
      <w:marLeft w:val="0"/>
      <w:marRight w:val="0"/>
      <w:marTop w:val="0"/>
      <w:marBottom w:val="0"/>
      <w:divBdr>
        <w:top w:val="none" w:sz="0" w:space="0" w:color="auto"/>
        <w:left w:val="none" w:sz="0" w:space="0" w:color="auto"/>
        <w:bottom w:val="none" w:sz="0" w:space="0" w:color="auto"/>
        <w:right w:val="none" w:sz="0" w:space="0" w:color="auto"/>
      </w:divBdr>
    </w:div>
    <w:div w:id="10036453">
      <w:marLeft w:val="0"/>
      <w:marRight w:val="0"/>
      <w:marTop w:val="0"/>
      <w:marBottom w:val="0"/>
      <w:divBdr>
        <w:top w:val="none" w:sz="0" w:space="0" w:color="auto"/>
        <w:left w:val="none" w:sz="0" w:space="0" w:color="auto"/>
        <w:bottom w:val="none" w:sz="0" w:space="0" w:color="auto"/>
        <w:right w:val="none" w:sz="0" w:space="0" w:color="auto"/>
      </w:divBdr>
    </w:div>
    <w:div w:id="10036454">
      <w:marLeft w:val="0"/>
      <w:marRight w:val="0"/>
      <w:marTop w:val="0"/>
      <w:marBottom w:val="0"/>
      <w:divBdr>
        <w:top w:val="none" w:sz="0" w:space="0" w:color="auto"/>
        <w:left w:val="none" w:sz="0" w:space="0" w:color="auto"/>
        <w:bottom w:val="none" w:sz="0" w:space="0" w:color="auto"/>
        <w:right w:val="none" w:sz="0" w:space="0" w:color="auto"/>
      </w:divBdr>
    </w:div>
    <w:div w:id="10036455">
      <w:marLeft w:val="0"/>
      <w:marRight w:val="0"/>
      <w:marTop w:val="0"/>
      <w:marBottom w:val="0"/>
      <w:divBdr>
        <w:top w:val="none" w:sz="0" w:space="0" w:color="auto"/>
        <w:left w:val="none" w:sz="0" w:space="0" w:color="auto"/>
        <w:bottom w:val="none" w:sz="0" w:space="0" w:color="auto"/>
        <w:right w:val="none" w:sz="0" w:space="0" w:color="auto"/>
      </w:divBdr>
    </w:div>
    <w:div w:id="10036456">
      <w:marLeft w:val="0"/>
      <w:marRight w:val="0"/>
      <w:marTop w:val="0"/>
      <w:marBottom w:val="0"/>
      <w:divBdr>
        <w:top w:val="none" w:sz="0" w:space="0" w:color="auto"/>
        <w:left w:val="none" w:sz="0" w:space="0" w:color="auto"/>
        <w:bottom w:val="none" w:sz="0" w:space="0" w:color="auto"/>
        <w:right w:val="none" w:sz="0" w:space="0" w:color="auto"/>
      </w:divBdr>
    </w:div>
    <w:div w:id="10036458">
      <w:marLeft w:val="0"/>
      <w:marRight w:val="0"/>
      <w:marTop w:val="0"/>
      <w:marBottom w:val="0"/>
      <w:divBdr>
        <w:top w:val="none" w:sz="0" w:space="0" w:color="auto"/>
        <w:left w:val="none" w:sz="0" w:space="0" w:color="auto"/>
        <w:bottom w:val="none" w:sz="0" w:space="0" w:color="auto"/>
        <w:right w:val="none" w:sz="0" w:space="0" w:color="auto"/>
      </w:divBdr>
    </w:div>
    <w:div w:id="10036459">
      <w:marLeft w:val="0"/>
      <w:marRight w:val="0"/>
      <w:marTop w:val="0"/>
      <w:marBottom w:val="0"/>
      <w:divBdr>
        <w:top w:val="none" w:sz="0" w:space="0" w:color="auto"/>
        <w:left w:val="none" w:sz="0" w:space="0" w:color="auto"/>
        <w:bottom w:val="none" w:sz="0" w:space="0" w:color="auto"/>
        <w:right w:val="none" w:sz="0" w:space="0" w:color="auto"/>
      </w:divBdr>
    </w:div>
    <w:div w:id="10036460">
      <w:marLeft w:val="0"/>
      <w:marRight w:val="0"/>
      <w:marTop w:val="0"/>
      <w:marBottom w:val="0"/>
      <w:divBdr>
        <w:top w:val="none" w:sz="0" w:space="0" w:color="auto"/>
        <w:left w:val="none" w:sz="0" w:space="0" w:color="auto"/>
        <w:bottom w:val="none" w:sz="0" w:space="0" w:color="auto"/>
        <w:right w:val="none" w:sz="0" w:space="0" w:color="auto"/>
      </w:divBdr>
    </w:div>
    <w:div w:id="10036461">
      <w:marLeft w:val="0"/>
      <w:marRight w:val="0"/>
      <w:marTop w:val="0"/>
      <w:marBottom w:val="0"/>
      <w:divBdr>
        <w:top w:val="none" w:sz="0" w:space="0" w:color="auto"/>
        <w:left w:val="none" w:sz="0" w:space="0" w:color="auto"/>
        <w:bottom w:val="none" w:sz="0" w:space="0" w:color="auto"/>
        <w:right w:val="none" w:sz="0" w:space="0" w:color="auto"/>
      </w:divBdr>
    </w:div>
    <w:div w:id="10036462">
      <w:marLeft w:val="0"/>
      <w:marRight w:val="0"/>
      <w:marTop w:val="0"/>
      <w:marBottom w:val="0"/>
      <w:divBdr>
        <w:top w:val="none" w:sz="0" w:space="0" w:color="auto"/>
        <w:left w:val="none" w:sz="0" w:space="0" w:color="auto"/>
        <w:bottom w:val="none" w:sz="0" w:space="0" w:color="auto"/>
        <w:right w:val="none" w:sz="0" w:space="0" w:color="auto"/>
      </w:divBdr>
    </w:div>
    <w:div w:id="10036463">
      <w:marLeft w:val="0"/>
      <w:marRight w:val="0"/>
      <w:marTop w:val="0"/>
      <w:marBottom w:val="0"/>
      <w:divBdr>
        <w:top w:val="none" w:sz="0" w:space="0" w:color="auto"/>
        <w:left w:val="none" w:sz="0" w:space="0" w:color="auto"/>
        <w:bottom w:val="none" w:sz="0" w:space="0" w:color="auto"/>
        <w:right w:val="none" w:sz="0" w:space="0" w:color="auto"/>
      </w:divBdr>
    </w:div>
    <w:div w:id="10036464">
      <w:marLeft w:val="0"/>
      <w:marRight w:val="0"/>
      <w:marTop w:val="0"/>
      <w:marBottom w:val="0"/>
      <w:divBdr>
        <w:top w:val="none" w:sz="0" w:space="0" w:color="auto"/>
        <w:left w:val="none" w:sz="0" w:space="0" w:color="auto"/>
        <w:bottom w:val="none" w:sz="0" w:space="0" w:color="auto"/>
        <w:right w:val="none" w:sz="0" w:space="0" w:color="auto"/>
      </w:divBdr>
    </w:div>
    <w:div w:id="10036465">
      <w:marLeft w:val="0"/>
      <w:marRight w:val="0"/>
      <w:marTop w:val="0"/>
      <w:marBottom w:val="0"/>
      <w:divBdr>
        <w:top w:val="none" w:sz="0" w:space="0" w:color="auto"/>
        <w:left w:val="none" w:sz="0" w:space="0" w:color="auto"/>
        <w:bottom w:val="none" w:sz="0" w:space="0" w:color="auto"/>
        <w:right w:val="none" w:sz="0" w:space="0" w:color="auto"/>
      </w:divBdr>
    </w:div>
    <w:div w:id="10036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1</Pages>
  <Words>3312</Words>
  <Characters>18881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ДОЛГОСРОЧНАЯ РАЙОННАЯ ЦЕЛЕВАЯ ПРОГРАММА</vt:lpstr>
    </vt:vector>
  </TitlesOfParts>
  <Company>Дзержинская районная адмир</Company>
  <LinksUpToDate>false</LinksUpToDate>
  <CharactersWithSpaces>22149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ДОЛГОСРОЧНАЯ РАЙОННАЯ ЦЕЛЕВАЯ ПРОГРАММА</dc:title>
  <dc:subject/>
  <dc:creator>комп</dc:creator>
  <cp:keywords/>
  <dc:description/>
  <cp:lastModifiedBy>user</cp:lastModifiedBy>
  <cp:revision>110</cp:revision>
  <cp:lastPrinted>2023-08-23T03:55:00Z</cp:lastPrinted>
  <dcterms:created xsi:type="dcterms:W3CDTF">2018-01-10T03:54:00Z</dcterms:created>
  <dcterms:modified xsi:type="dcterms:W3CDTF">2023-08-23T03:56:00Z</dcterms:modified>
</cp:coreProperties>
</file>